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2A4A5" w14:textId="0F4BFCEF" w:rsidR="006368AA" w:rsidRPr="000118CD" w:rsidRDefault="009F3897" w:rsidP="006D5E21">
      <w:pPr>
        <w:rPr>
          <w:i/>
        </w:rPr>
      </w:pPr>
      <w:r>
        <w:rPr>
          <w:i/>
        </w:rPr>
        <w:t>Nyhets</w:t>
      </w:r>
      <w:r w:rsidR="006368AA" w:rsidRPr="000118CD">
        <w:rPr>
          <w:i/>
        </w:rPr>
        <w:t>meddelande</w:t>
      </w:r>
    </w:p>
    <w:p w14:paraId="51BECFF1" w14:textId="6B666061" w:rsidR="00706AB3" w:rsidRPr="000118CD" w:rsidRDefault="00D44049" w:rsidP="006D5E21">
      <w:r w:rsidRPr="000118CD">
        <w:t xml:space="preserve">Stockholm </w:t>
      </w:r>
      <w:r w:rsidR="00D879CA">
        <w:t>2020</w:t>
      </w:r>
      <w:r w:rsidR="00802ABE" w:rsidRPr="000118CD">
        <w:t>-</w:t>
      </w:r>
      <w:r w:rsidR="002826F6">
        <w:t>0</w:t>
      </w:r>
      <w:r w:rsidR="00D879CA">
        <w:t>6</w:t>
      </w:r>
      <w:r w:rsidR="00E90116" w:rsidRPr="000118CD">
        <w:t>-</w:t>
      </w:r>
      <w:r w:rsidR="00BB0796">
        <w:t>24</w:t>
      </w:r>
    </w:p>
    <w:p w14:paraId="6E8246C2" w14:textId="6FD7E3AD" w:rsidR="00DD03E1" w:rsidRPr="000118CD" w:rsidRDefault="00515E2C" w:rsidP="006D5E21">
      <w:pPr>
        <w:pStyle w:val="Heading1"/>
      </w:pPr>
      <w:proofErr w:type="spellStart"/>
      <w:r>
        <w:t>Jaguara</w:t>
      </w:r>
      <w:proofErr w:type="spellEnd"/>
      <w:r>
        <w:t xml:space="preserve"> Premium</w:t>
      </w:r>
      <w:r w:rsidR="00E82F0B">
        <w:t xml:space="preserve"> Dark </w:t>
      </w:r>
      <w:r>
        <w:t>R</w:t>
      </w:r>
      <w:r w:rsidR="00E82F0B">
        <w:t>u</w:t>
      </w:r>
      <w:r>
        <w:t>m l</w:t>
      </w:r>
      <w:r w:rsidR="009F3897">
        <w:t xml:space="preserve">anserar </w:t>
      </w:r>
      <w:r w:rsidR="000D1D0A">
        <w:t>innovativ</w:t>
      </w:r>
      <w:r>
        <w:t xml:space="preserve"> </w:t>
      </w:r>
      <w:r w:rsidR="00E863C8">
        <w:t xml:space="preserve">och unik </w:t>
      </w:r>
      <w:r>
        <w:t>digital</w:t>
      </w:r>
      <w:r w:rsidR="009F3897">
        <w:t xml:space="preserve"> kampanj </w:t>
      </w:r>
    </w:p>
    <w:p w14:paraId="70B5B573" w14:textId="63AF1DA4" w:rsidR="00E863C8" w:rsidRDefault="00E863C8" w:rsidP="00E863C8">
      <w:proofErr w:type="spellStart"/>
      <w:r>
        <w:t>Umida</w:t>
      </w:r>
      <w:proofErr w:type="spellEnd"/>
      <w:r>
        <w:t xml:space="preserve"> tar nu nästa steg i marknadsföringen av </w:t>
      </w:r>
      <w:proofErr w:type="spellStart"/>
      <w:r>
        <w:t>Jaguara</w:t>
      </w:r>
      <w:proofErr w:type="spellEnd"/>
      <w:r>
        <w:t xml:space="preserve"> Premium </w:t>
      </w:r>
      <w:r w:rsidR="00E82F0B">
        <w:t xml:space="preserve">Dark </w:t>
      </w:r>
      <w:r>
        <w:t>R</w:t>
      </w:r>
      <w:r w:rsidR="00E82F0B">
        <w:t>u</w:t>
      </w:r>
      <w:r>
        <w:t>m</w:t>
      </w:r>
      <w:r w:rsidR="009D4E00">
        <w:t>. T</w:t>
      </w:r>
      <w:r>
        <w:t xml:space="preserve">illsammans med digitala kommunikationsbyrån </w:t>
      </w:r>
      <w:proofErr w:type="spellStart"/>
      <w:r>
        <w:t>BrandBee</w:t>
      </w:r>
      <w:proofErr w:type="spellEnd"/>
      <w:r w:rsidR="006E3487">
        <w:t xml:space="preserve"> </w:t>
      </w:r>
      <w:r>
        <w:t>skapa</w:t>
      </w:r>
      <w:r w:rsidR="009D4E00">
        <w:t>s</w:t>
      </w:r>
      <w:r>
        <w:t xml:space="preserve"> en digital kampanj där </w:t>
      </w:r>
      <w:proofErr w:type="spellStart"/>
      <w:r>
        <w:t>Jaguara</w:t>
      </w:r>
      <w:proofErr w:type="spellEnd"/>
      <w:r>
        <w:t xml:space="preserve"> ”väcks” till liv i olika videoformat. </w:t>
      </w:r>
    </w:p>
    <w:p w14:paraId="4F3BF072" w14:textId="47970FB7" w:rsidR="006E3487" w:rsidRDefault="00E863C8" w:rsidP="00E863C8">
      <w:pPr>
        <w:rPr>
          <w:lang w:val="sv"/>
        </w:rPr>
      </w:pPr>
      <w:r>
        <w:rPr>
          <w:lang w:val="sv"/>
        </w:rPr>
        <w:t xml:space="preserve">Kampanjerna </w:t>
      </w:r>
      <w:r w:rsidR="006E3487">
        <w:rPr>
          <w:lang w:val="sv"/>
        </w:rPr>
        <w:t xml:space="preserve">skapas, </w:t>
      </w:r>
      <w:r w:rsidRPr="009F3897">
        <w:rPr>
          <w:lang w:val="sv"/>
        </w:rPr>
        <w:t xml:space="preserve">genom </w:t>
      </w:r>
      <w:r>
        <w:rPr>
          <w:lang w:val="sv"/>
        </w:rPr>
        <w:t xml:space="preserve">en innovativ videoannonsering </w:t>
      </w:r>
      <w:r w:rsidR="006E3487">
        <w:rPr>
          <w:lang w:val="sv"/>
        </w:rPr>
        <w:t xml:space="preserve">i olika utförandena för </w:t>
      </w:r>
      <w:proofErr w:type="spellStart"/>
      <w:r w:rsidR="006E3487">
        <w:rPr>
          <w:lang w:val="sv"/>
        </w:rPr>
        <w:t>Jaguara</w:t>
      </w:r>
      <w:proofErr w:type="spellEnd"/>
      <w:r w:rsidR="00A40A2D">
        <w:rPr>
          <w:lang w:val="sv"/>
        </w:rPr>
        <w:t xml:space="preserve">. I Sverige är detta helt nytt och vi kan idag endast se traditionell marknadsföring. </w:t>
      </w:r>
      <w:proofErr w:type="spellStart"/>
      <w:r w:rsidR="00A40A2D">
        <w:rPr>
          <w:lang w:val="sv"/>
        </w:rPr>
        <w:t>Jaguar</w:t>
      </w:r>
      <w:r w:rsidR="004514A9">
        <w:rPr>
          <w:lang w:val="sv"/>
        </w:rPr>
        <w:t>a</w:t>
      </w:r>
      <w:proofErr w:type="spellEnd"/>
      <w:r w:rsidR="00A40A2D">
        <w:rPr>
          <w:lang w:val="sv"/>
        </w:rPr>
        <w:t xml:space="preserve"> Premium </w:t>
      </w:r>
      <w:r w:rsidR="004514A9">
        <w:rPr>
          <w:lang w:val="sv"/>
        </w:rPr>
        <w:t>Dark Rum</w:t>
      </w:r>
      <w:r w:rsidR="00A40A2D">
        <w:rPr>
          <w:lang w:val="sv"/>
        </w:rPr>
        <w:t xml:space="preserve"> är inte bara innovativ när det gäller själva drycken utan</w:t>
      </w:r>
      <w:r w:rsidR="009D4E00">
        <w:rPr>
          <w:lang w:val="sv"/>
        </w:rPr>
        <w:t xml:space="preserve"> har</w:t>
      </w:r>
      <w:r w:rsidR="00A40A2D">
        <w:rPr>
          <w:lang w:val="sv"/>
        </w:rPr>
        <w:t xml:space="preserve"> </w:t>
      </w:r>
      <w:r w:rsidR="009D4E00">
        <w:rPr>
          <w:lang w:val="sv"/>
        </w:rPr>
        <w:t>nu även utvecklat</w:t>
      </w:r>
      <w:r w:rsidR="00A40A2D">
        <w:rPr>
          <w:lang w:val="sv"/>
        </w:rPr>
        <w:t xml:space="preserve"> annonseringen inte bara ett utan flera steg </w:t>
      </w:r>
      <w:r w:rsidR="009D4E00">
        <w:rPr>
          <w:lang w:val="sv"/>
        </w:rPr>
        <w:t>framåt.</w:t>
      </w:r>
      <w:r w:rsidR="00A40A2D">
        <w:rPr>
          <w:lang w:val="sv"/>
        </w:rPr>
        <w:t xml:space="preserve"> </w:t>
      </w:r>
      <w:r w:rsidR="00E82F0B">
        <w:rPr>
          <w:lang w:val="sv"/>
        </w:rPr>
        <w:br/>
        <w:t xml:space="preserve">Se första utförandet i bifogad fil. För flera utföranden av annonsen kontakta Tiffany Ingle som är Brand Manager för </w:t>
      </w:r>
      <w:proofErr w:type="spellStart"/>
      <w:r w:rsidR="00E82F0B">
        <w:rPr>
          <w:lang w:val="sv"/>
        </w:rPr>
        <w:t>Jaguar</w:t>
      </w:r>
      <w:r w:rsidR="004514A9">
        <w:rPr>
          <w:lang w:val="sv"/>
        </w:rPr>
        <w:t>a</w:t>
      </w:r>
      <w:proofErr w:type="spellEnd"/>
      <w:r w:rsidR="00E82F0B">
        <w:rPr>
          <w:lang w:val="sv"/>
        </w:rPr>
        <w:t xml:space="preserve"> Premium Dark Rum.</w:t>
      </w:r>
    </w:p>
    <w:p w14:paraId="659F898D" w14:textId="77777777" w:rsidR="00A40A2D" w:rsidRDefault="00A40A2D" w:rsidP="00E863C8">
      <w:pPr>
        <w:rPr>
          <w:b/>
          <w:bCs w:val="0"/>
          <w:lang w:val="sv"/>
        </w:rPr>
      </w:pPr>
    </w:p>
    <w:p w14:paraId="3E1BA567" w14:textId="311DF728" w:rsidR="00A40A2D" w:rsidRPr="00A40A2D" w:rsidRDefault="00A40A2D" w:rsidP="00E863C8">
      <w:pPr>
        <w:rPr>
          <w:b/>
          <w:bCs w:val="0"/>
          <w:lang w:val="sv"/>
        </w:rPr>
      </w:pPr>
      <w:r w:rsidRPr="00A40A2D">
        <w:rPr>
          <w:b/>
          <w:bCs w:val="0"/>
          <w:lang w:val="sv"/>
        </w:rPr>
        <w:t>Kampanjen</w:t>
      </w:r>
    </w:p>
    <w:p w14:paraId="347AD32D" w14:textId="38AD49E5" w:rsidR="00E863C8" w:rsidRPr="009F3897" w:rsidRDefault="00E863C8" w:rsidP="00E863C8">
      <w:pPr>
        <w:rPr>
          <w:b/>
          <w:lang w:val="sv"/>
        </w:rPr>
      </w:pPr>
      <w:r>
        <w:rPr>
          <w:lang w:val="sv"/>
        </w:rPr>
        <w:t xml:space="preserve">Genom att kontinuerligt testa annonsalternativen </w:t>
      </w:r>
      <w:r w:rsidR="00A40A2D">
        <w:rPr>
          <w:lang w:val="sv"/>
        </w:rPr>
        <w:t xml:space="preserve">som skapats </w:t>
      </w:r>
      <w:r>
        <w:rPr>
          <w:lang w:val="sv"/>
        </w:rPr>
        <w:t xml:space="preserve">och optimera den mest effektiva är målsättningen </w:t>
      </w:r>
      <w:r w:rsidRPr="009F3897">
        <w:rPr>
          <w:lang w:val="sv"/>
        </w:rPr>
        <w:t xml:space="preserve">att hitta den ultimata videoannonsen för </w:t>
      </w:r>
      <w:proofErr w:type="spellStart"/>
      <w:r w:rsidRPr="009F3897">
        <w:rPr>
          <w:lang w:val="sv"/>
        </w:rPr>
        <w:t>Jaguara</w:t>
      </w:r>
      <w:proofErr w:type="spellEnd"/>
      <w:r>
        <w:rPr>
          <w:lang w:val="sv"/>
        </w:rPr>
        <w:t>, den som ger allra bäst respons från målgruppen</w:t>
      </w:r>
      <w:r w:rsidRPr="009F3897">
        <w:rPr>
          <w:lang w:val="sv"/>
        </w:rPr>
        <w:t xml:space="preserve">. Genom </w:t>
      </w:r>
      <w:proofErr w:type="spellStart"/>
      <w:r>
        <w:rPr>
          <w:lang w:val="sv"/>
        </w:rPr>
        <w:t>BrandBees</w:t>
      </w:r>
      <w:proofErr w:type="spellEnd"/>
      <w:r>
        <w:rPr>
          <w:lang w:val="sv"/>
        </w:rPr>
        <w:t xml:space="preserve"> tekniska lösning skapas ett stort antal </w:t>
      </w:r>
      <w:r w:rsidRPr="009F3897">
        <w:rPr>
          <w:lang w:val="sv"/>
        </w:rPr>
        <w:t xml:space="preserve">videos, alla med sina unika element och skillnader, </w:t>
      </w:r>
      <w:r>
        <w:rPr>
          <w:lang w:val="sv"/>
        </w:rPr>
        <w:t xml:space="preserve">och därefter </w:t>
      </w:r>
      <w:r w:rsidR="00A40A2D">
        <w:rPr>
          <w:lang w:val="sv"/>
        </w:rPr>
        <w:t>identifieras</w:t>
      </w:r>
      <w:r>
        <w:rPr>
          <w:lang w:val="sv"/>
        </w:rPr>
        <w:t xml:space="preserve"> de enheter </w:t>
      </w:r>
      <w:r w:rsidRPr="009F3897">
        <w:rPr>
          <w:lang w:val="sv"/>
        </w:rPr>
        <w:t xml:space="preserve">som driver </w:t>
      </w:r>
      <w:r>
        <w:rPr>
          <w:lang w:val="sv"/>
        </w:rPr>
        <w:t xml:space="preserve">högst </w:t>
      </w:r>
      <w:r w:rsidRPr="009F3897">
        <w:rPr>
          <w:lang w:val="sv"/>
        </w:rPr>
        <w:t>konvertering och varumärke</w:t>
      </w:r>
      <w:r>
        <w:rPr>
          <w:lang w:val="sv"/>
        </w:rPr>
        <w:t>sengagemang</w:t>
      </w:r>
      <w:r w:rsidRPr="009F3897">
        <w:rPr>
          <w:lang w:val="sv"/>
        </w:rPr>
        <w:t xml:space="preserve"> </w:t>
      </w:r>
      <w:r>
        <w:rPr>
          <w:lang w:val="sv"/>
        </w:rPr>
        <w:t xml:space="preserve">varpå dessa </w:t>
      </w:r>
      <w:r w:rsidRPr="009F3897">
        <w:rPr>
          <w:lang w:val="sv"/>
        </w:rPr>
        <w:t>optimera</w:t>
      </w:r>
      <w:r>
        <w:rPr>
          <w:lang w:val="sv"/>
        </w:rPr>
        <w:t>s</w:t>
      </w:r>
      <w:r w:rsidRPr="009F3897">
        <w:rPr>
          <w:lang w:val="sv"/>
        </w:rPr>
        <w:t xml:space="preserve"> till rätt mottagare. </w:t>
      </w:r>
    </w:p>
    <w:p w14:paraId="670424CF" w14:textId="77777777" w:rsidR="00E863C8" w:rsidRPr="00532D2D" w:rsidRDefault="00E863C8" w:rsidP="00E863C8">
      <w:pPr>
        <w:pStyle w:val="Heading2"/>
        <w:rPr>
          <w:b w:val="0"/>
          <w:lang w:val="sv"/>
        </w:rPr>
      </w:pPr>
      <w:r w:rsidRPr="009F3897">
        <w:rPr>
          <w:b w:val="0"/>
          <w:lang w:val="sv"/>
        </w:rPr>
        <w:t xml:space="preserve"> “Att jobba datadrivet med videoannonsering har tidigare varit förunnat större varumärken med stora produktion</w:t>
      </w:r>
      <w:r>
        <w:rPr>
          <w:b w:val="0"/>
          <w:lang w:val="sv"/>
        </w:rPr>
        <w:t>sbudgetar</w:t>
      </w:r>
      <w:r w:rsidRPr="009F3897">
        <w:rPr>
          <w:b w:val="0"/>
          <w:lang w:val="sv"/>
        </w:rPr>
        <w:t xml:space="preserve">. Det vi nu gör tillsammans </w:t>
      </w:r>
      <w:r>
        <w:rPr>
          <w:b w:val="0"/>
          <w:lang w:val="sv"/>
        </w:rPr>
        <w:t xml:space="preserve">med </w:t>
      </w:r>
      <w:proofErr w:type="spellStart"/>
      <w:r>
        <w:rPr>
          <w:b w:val="0"/>
          <w:lang w:val="sv"/>
        </w:rPr>
        <w:t>Umida</w:t>
      </w:r>
      <w:proofErr w:type="spellEnd"/>
      <w:r>
        <w:rPr>
          <w:b w:val="0"/>
          <w:lang w:val="sv"/>
        </w:rPr>
        <w:t xml:space="preserve"> </w:t>
      </w:r>
      <w:r w:rsidRPr="009F3897">
        <w:rPr>
          <w:b w:val="0"/>
          <w:lang w:val="sv"/>
        </w:rPr>
        <w:t xml:space="preserve">är att </w:t>
      </w:r>
      <w:r>
        <w:rPr>
          <w:b w:val="0"/>
          <w:lang w:val="sv"/>
        </w:rPr>
        <w:t>bygga en kampanj</w:t>
      </w:r>
      <w:r w:rsidRPr="009F3897">
        <w:rPr>
          <w:b w:val="0"/>
          <w:lang w:val="sv"/>
        </w:rPr>
        <w:t xml:space="preserve"> </w:t>
      </w:r>
      <w:r>
        <w:rPr>
          <w:b w:val="0"/>
          <w:lang w:val="sv"/>
        </w:rPr>
        <w:t xml:space="preserve">baserad </w:t>
      </w:r>
      <w:r w:rsidRPr="009F3897">
        <w:rPr>
          <w:b w:val="0"/>
          <w:lang w:val="sv"/>
        </w:rPr>
        <w:t xml:space="preserve">på vad </w:t>
      </w:r>
      <w:r>
        <w:rPr>
          <w:b w:val="0"/>
          <w:lang w:val="sv"/>
        </w:rPr>
        <w:t xml:space="preserve">konsumenterna verkligen </w:t>
      </w:r>
      <w:r w:rsidRPr="009F3897">
        <w:rPr>
          <w:b w:val="0"/>
          <w:lang w:val="sv"/>
        </w:rPr>
        <w:t xml:space="preserve">tycker om </w:t>
      </w:r>
      <w:r>
        <w:rPr>
          <w:b w:val="0"/>
          <w:lang w:val="sv"/>
        </w:rPr>
        <w:t xml:space="preserve">och attraheras av, </w:t>
      </w:r>
      <w:r w:rsidRPr="009F3897">
        <w:rPr>
          <w:b w:val="0"/>
          <w:lang w:val="sv"/>
        </w:rPr>
        <w:t xml:space="preserve">och </w:t>
      </w:r>
      <w:r>
        <w:rPr>
          <w:b w:val="0"/>
          <w:lang w:val="sv"/>
        </w:rPr>
        <w:t xml:space="preserve">därefter </w:t>
      </w:r>
      <w:r w:rsidRPr="009F3897">
        <w:rPr>
          <w:b w:val="0"/>
          <w:lang w:val="sv"/>
        </w:rPr>
        <w:t xml:space="preserve">låter </w:t>
      </w:r>
      <w:r>
        <w:rPr>
          <w:b w:val="0"/>
          <w:lang w:val="sv"/>
        </w:rPr>
        <w:t xml:space="preserve">vi </w:t>
      </w:r>
      <w:r w:rsidRPr="009F3897">
        <w:rPr>
          <w:b w:val="0"/>
          <w:lang w:val="sv"/>
        </w:rPr>
        <w:t xml:space="preserve">data och algoritmer välja den </w:t>
      </w:r>
      <w:r>
        <w:rPr>
          <w:b w:val="0"/>
          <w:lang w:val="sv"/>
        </w:rPr>
        <w:t xml:space="preserve">ut den mest effektiva </w:t>
      </w:r>
      <w:r w:rsidRPr="009F3897">
        <w:rPr>
          <w:b w:val="0"/>
          <w:lang w:val="sv"/>
        </w:rPr>
        <w:t xml:space="preserve">videoannonsen. </w:t>
      </w:r>
      <w:r>
        <w:rPr>
          <w:b w:val="0"/>
          <w:lang w:val="sv"/>
        </w:rPr>
        <w:t xml:space="preserve">För oss på </w:t>
      </w:r>
      <w:proofErr w:type="spellStart"/>
      <w:r>
        <w:rPr>
          <w:b w:val="0"/>
          <w:lang w:val="sv"/>
        </w:rPr>
        <w:t>BrandBee</w:t>
      </w:r>
      <w:proofErr w:type="spellEnd"/>
      <w:r>
        <w:rPr>
          <w:b w:val="0"/>
          <w:lang w:val="sv"/>
        </w:rPr>
        <w:t xml:space="preserve"> </w:t>
      </w:r>
      <w:r w:rsidRPr="009F3897">
        <w:rPr>
          <w:b w:val="0"/>
          <w:lang w:val="sv"/>
        </w:rPr>
        <w:t xml:space="preserve">är </w:t>
      </w:r>
      <w:r>
        <w:rPr>
          <w:b w:val="0"/>
          <w:lang w:val="sv"/>
        </w:rPr>
        <w:t xml:space="preserve">det väldigt </w:t>
      </w:r>
      <w:r w:rsidRPr="009F3897">
        <w:rPr>
          <w:b w:val="0"/>
          <w:lang w:val="sv"/>
        </w:rPr>
        <w:t xml:space="preserve">roligt att få jobba med ett så innovativt varumärke som </w:t>
      </w:r>
      <w:proofErr w:type="spellStart"/>
      <w:r w:rsidRPr="009F3897">
        <w:rPr>
          <w:b w:val="0"/>
          <w:lang w:val="sv"/>
        </w:rPr>
        <w:t>Jaguara</w:t>
      </w:r>
      <w:proofErr w:type="spellEnd"/>
      <w:r w:rsidRPr="009F3897">
        <w:rPr>
          <w:b w:val="0"/>
          <w:lang w:val="sv"/>
        </w:rPr>
        <w:t xml:space="preserve"> och </w:t>
      </w:r>
      <w:r>
        <w:rPr>
          <w:b w:val="0"/>
          <w:lang w:val="sv"/>
        </w:rPr>
        <w:t xml:space="preserve">med </w:t>
      </w:r>
      <w:r w:rsidRPr="009F3897">
        <w:rPr>
          <w:b w:val="0"/>
          <w:lang w:val="sv"/>
        </w:rPr>
        <w:t>teamet bakom</w:t>
      </w:r>
      <w:r>
        <w:rPr>
          <w:b w:val="0"/>
          <w:lang w:val="sv"/>
        </w:rPr>
        <w:t xml:space="preserve">” säger </w:t>
      </w:r>
      <w:r w:rsidRPr="009F3897">
        <w:rPr>
          <w:b w:val="0"/>
          <w:lang w:val="sv"/>
        </w:rPr>
        <w:t xml:space="preserve">Magnus Clarenbring, </w:t>
      </w:r>
      <w:r>
        <w:rPr>
          <w:b w:val="0"/>
          <w:lang w:val="sv"/>
        </w:rPr>
        <w:t xml:space="preserve">VD på </w:t>
      </w:r>
      <w:proofErr w:type="spellStart"/>
      <w:r>
        <w:rPr>
          <w:b w:val="0"/>
          <w:lang w:val="sv"/>
        </w:rPr>
        <w:t>BrandBee</w:t>
      </w:r>
      <w:proofErr w:type="spellEnd"/>
      <w:r>
        <w:rPr>
          <w:b w:val="0"/>
          <w:lang w:val="sv"/>
        </w:rPr>
        <w:t>.</w:t>
      </w:r>
    </w:p>
    <w:p w14:paraId="6C452A76" w14:textId="4C579189" w:rsidR="00E863C8" w:rsidRPr="00A40A2D" w:rsidRDefault="00A40A2D" w:rsidP="00532D2D">
      <w:pPr>
        <w:rPr>
          <w:b/>
          <w:bCs w:val="0"/>
        </w:rPr>
      </w:pPr>
      <w:r w:rsidRPr="00A40A2D">
        <w:rPr>
          <w:b/>
          <w:bCs w:val="0"/>
        </w:rPr>
        <w:t xml:space="preserve">Om </w:t>
      </w:r>
      <w:proofErr w:type="spellStart"/>
      <w:r w:rsidRPr="00A40A2D">
        <w:rPr>
          <w:b/>
          <w:bCs w:val="0"/>
        </w:rPr>
        <w:t>Jaguar</w:t>
      </w:r>
      <w:r w:rsidR="004514A9">
        <w:rPr>
          <w:b/>
          <w:bCs w:val="0"/>
        </w:rPr>
        <w:t>a</w:t>
      </w:r>
      <w:proofErr w:type="spellEnd"/>
      <w:r w:rsidRPr="00A40A2D">
        <w:rPr>
          <w:b/>
          <w:bCs w:val="0"/>
        </w:rPr>
        <w:t xml:space="preserve"> Premium </w:t>
      </w:r>
      <w:r w:rsidR="004514A9">
        <w:rPr>
          <w:b/>
          <w:bCs w:val="0"/>
        </w:rPr>
        <w:t>Dark Rum</w:t>
      </w:r>
    </w:p>
    <w:p w14:paraId="3D623DE8" w14:textId="6C4DB9BE" w:rsidR="00532D2D" w:rsidRDefault="00532D2D" w:rsidP="00532D2D">
      <w:proofErr w:type="spellStart"/>
      <w:r>
        <w:t>Jaguara</w:t>
      </w:r>
      <w:proofErr w:type="spellEnd"/>
      <w:r>
        <w:t xml:space="preserve"> lanserades som offertvinst på Systembolaget i mars 2020, </w:t>
      </w:r>
      <w:r w:rsidRPr="009F3897">
        <w:t xml:space="preserve">i det </w:t>
      </w:r>
      <w:r>
        <w:t xml:space="preserve">kraftigt </w:t>
      </w:r>
      <w:r w:rsidRPr="009F3897">
        <w:t xml:space="preserve">växande segmentet </w:t>
      </w:r>
      <w:r>
        <w:t xml:space="preserve">för </w:t>
      </w:r>
      <w:r w:rsidRPr="009F3897">
        <w:t>mörk rom</w:t>
      </w:r>
      <w:r>
        <w:t xml:space="preserve">. Denna kategori kännetecknas av traditionella varumärken, något som </w:t>
      </w:r>
      <w:proofErr w:type="spellStart"/>
      <w:r>
        <w:t>Jaguara</w:t>
      </w:r>
      <w:proofErr w:type="spellEnd"/>
      <w:r>
        <w:t xml:space="preserve"> med sin moderna profil och innovativa positionering utmanar och kontrasterar gentemot. </w:t>
      </w:r>
      <w:proofErr w:type="spellStart"/>
      <w:r>
        <w:t>Jaguara</w:t>
      </w:r>
      <w:proofErr w:type="spellEnd"/>
      <w:r>
        <w:t xml:space="preserve"> </w:t>
      </w:r>
      <w:r w:rsidRPr="009F3897">
        <w:t xml:space="preserve">har en högre alkoholhalt (45%) och högre prispunkt (449 kr i konsumentpris) </w:t>
      </w:r>
      <w:r>
        <w:t xml:space="preserve">än flertalet konkurrenter, något som tagits emot mycket väl av konsumenterna. Under de första fyra månaderna på marknaden har </w:t>
      </w:r>
      <w:proofErr w:type="spellStart"/>
      <w:r>
        <w:t>Jaguara</w:t>
      </w:r>
      <w:proofErr w:type="spellEnd"/>
      <w:r>
        <w:t xml:space="preserve"> överträffat volymprognoserna och tagit en betydande marknadsandel i segmentet. För att ytterligare växa och nå än fler nyfikna konsumenter tar en innovativ digital kampanj fokuserad på rörlig kommunikation.</w:t>
      </w:r>
    </w:p>
    <w:p w14:paraId="4DE15F35" w14:textId="77777777" w:rsidR="000D1D0A" w:rsidRDefault="000D1D0A" w:rsidP="000D1D0A">
      <w:r w:rsidRPr="009F3897">
        <w:t>”</w:t>
      </w:r>
      <w:r>
        <w:t xml:space="preserve">Vi är glada över det positiva mottagandet som </w:t>
      </w:r>
      <w:proofErr w:type="spellStart"/>
      <w:r>
        <w:t>Jaguara</w:t>
      </w:r>
      <w:proofErr w:type="spellEnd"/>
      <w:r>
        <w:t xml:space="preserve"> fått av konsumenterna sedan lanseringen i våras. Vi visste att vi hade en högkvalitativ produkt men att hela konceptet och varumärket landat så väl känns mycket roligt och ger oss gott självförtroende för lanseringens nästa fas, en ökad marknadsföringsinsats tillsammans med </w:t>
      </w:r>
      <w:proofErr w:type="spellStart"/>
      <w:r>
        <w:t>BrandBee</w:t>
      </w:r>
      <w:proofErr w:type="spellEnd"/>
      <w:r>
        <w:t xml:space="preserve">." säger Filip Lundquist, VD på </w:t>
      </w:r>
      <w:proofErr w:type="spellStart"/>
      <w:r>
        <w:t>Umida</w:t>
      </w:r>
      <w:proofErr w:type="spellEnd"/>
      <w:r>
        <w:t xml:space="preserve"> Group AB (</w:t>
      </w:r>
      <w:proofErr w:type="spellStart"/>
      <w:r>
        <w:t>publ</w:t>
      </w:r>
      <w:proofErr w:type="spellEnd"/>
      <w:r>
        <w:t>).</w:t>
      </w:r>
    </w:p>
    <w:p w14:paraId="5D6A30DC" w14:textId="77777777" w:rsidR="000D1D0A" w:rsidRPr="000D1D0A" w:rsidRDefault="000D1D0A" w:rsidP="000D1D0A"/>
    <w:p w14:paraId="52BC1F3A" w14:textId="77777777" w:rsidR="009F3897" w:rsidRDefault="009F3897" w:rsidP="00E22D6A">
      <w:pPr>
        <w:pStyle w:val="Heading2"/>
      </w:pPr>
    </w:p>
    <w:p w14:paraId="41E82984" w14:textId="4473DBF4" w:rsidR="00D44049" w:rsidRPr="000118CD" w:rsidRDefault="00036DD8" w:rsidP="00D773B2">
      <w:pPr>
        <w:pStyle w:val="Heading2"/>
        <w:spacing w:line="240" w:lineRule="auto"/>
      </w:pPr>
      <w:r w:rsidRPr="000118CD">
        <w:t>För ytterligare information, kontakta:</w:t>
      </w:r>
    </w:p>
    <w:p w14:paraId="7E385811" w14:textId="6A51B954" w:rsidR="006D5E21" w:rsidRDefault="00AA0DD4" w:rsidP="006D5E21">
      <w:r>
        <w:t>Filip Lundquist</w:t>
      </w:r>
      <w:r w:rsidR="00036DD8" w:rsidRPr="000118CD">
        <w:t xml:space="preserve">, </w:t>
      </w:r>
      <w:r w:rsidR="00D879CA">
        <w:t>VD</w:t>
      </w:r>
      <w:r w:rsidR="00036DD8" w:rsidRPr="000118CD">
        <w:t xml:space="preserve">, </w:t>
      </w:r>
      <w:r w:rsidR="006368AA" w:rsidRPr="000118CD">
        <w:t>Umida Group AB (</w:t>
      </w:r>
      <w:proofErr w:type="spellStart"/>
      <w:r w:rsidR="006368AA" w:rsidRPr="000118CD">
        <w:t>publ</w:t>
      </w:r>
      <w:proofErr w:type="spellEnd"/>
      <w:r w:rsidR="006368AA" w:rsidRPr="000118CD">
        <w:t>)</w:t>
      </w:r>
      <w:r w:rsidR="007754C8">
        <w:t xml:space="preserve">, </w:t>
      </w:r>
      <w:r w:rsidR="0092508B">
        <w:t>Telefon: +46 (0)</w:t>
      </w:r>
      <w:r>
        <w:t>76 942 41 21</w:t>
      </w:r>
    </w:p>
    <w:p w14:paraId="4EEB1626" w14:textId="01BB6BC9" w:rsidR="0092508B" w:rsidRPr="000118CD" w:rsidRDefault="009F3897" w:rsidP="006D5E21">
      <w:r>
        <w:t>Tiffany Ingle</w:t>
      </w:r>
      <w:r w:rsidR="0092508B">
        <w:t xml:space="preserve">, </w:t>
      </w:r>
      <w:r w:rsidR="00532D2D">
        <w:t>Brand</w:t>
      </w:r>
      <w:r w:rsidR="0092508B">
        <w:t xml:space="preserve"> </w:t>
      </w:r>
      <w:r>
        <w:t>Manager</w:t>
      </w:r>
      <w:r w:rsidR="0092508B">
        <w:t xml:space="preserve">, </w:t>
      </w:r>
      <w:proofErr w:type="spellStart"/>
      <w:r>
        <w:t>Umida</w:t>
      </w:r>
      <w:proofErr w:type="spellEnd"/>
      <w:r>
        <w:t xml:space="preserve"> Group AB (</w:t>
      </w:r>
      <w:proofErr w:type="spellStart"/>
      <w:r>
        <w:t>publ</w:t>
      </w:r>
      <w:proofErr w:type="spellEnd"/>
      <w:r>
        <w:t>)</w:t>
      </w:r>
      <w:r w:rsidR="007754C8">
        <w:t xml:space="preserve">, </w:t>
      </w:r>
      <w:r w:rsidR="0092508B">
        <w:t>Telefon: +46 (0)</w:t>
      </w:r>
      <w:r w:rsidR="00E82F0B">
        <w:t xml:space="preserve"> 76 304 66 55</w:t>
      </w:r>
    </w:p>
    <w:p w14:paraId="30DA2BA1" w14:textId="71330A3A" w:rsidR="00222145" w:rsidRPr="000118CD" w:rsidRDefault="00222145" w:rsidP="006D5E21"/>
    <w:sectPr w:rsidR="00222145" w:rsidRPr="000118CD" w:rsidSect="00C15F60">
      <w:headerReference w:type="default" r:id="rId8"/>
      <w:pgSz w:w="11900" w:h="16840"/>
      <w:pgMar w:top="1247" w:right="1417" w:bottom="124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2386C" w14:textId="77777777" w:rsidR="00093D2D" w:rsidRDefault="00093D2D" w:rsidP="006D5E21">
      <w:r>
        <w:separator/>
      </w:r>
    </w:p>
  </w:endnote>
  <w:endnote w:type="continuationSeparator" w:id="0">
    <w:p w14:paraId="7C8AB0D0" w14:textId="77777777" w:rsidR="00093D2D" w:rsidRDefault="00093D2D" w:rsidP="006D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92A06" w14:textId="77777777" w:rsidR="00093D2D" w:rsidRDefault="00093D2D" w:rsidP="006D5E21">
      <w:r>
        <w:separator/>
      </w:r>
    </w:p>
  </w:footnote>
  <w:footnote w:type="continuationSeparator" w:id="0">
    <w:p w14:paraId="3DDC1797" w14:textId="77777777" w:rsidR="00093D2D" w:rsidRDefault="00093D2D" w:rsidP="006D5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96F9B" w14:textId="2A4AB619" w:rsidR="00677794" w:rsidRDefault="00677794" w:rsidP="006D5E21">
    <w:pPr>
      <w:pStyle w:val="Header"/>
    </w:pPr>
    <w:r>
      <w:rPr>
        <w:noProof/>
      </w:rPr>
      <w:drawing>
        <wp:inline distT="0" distB="0" distL="0" distR="0" wp14:anchorId="38E76B89" wp14:editId="79CEBE12">
          <wp:extent cx="1973246" cy="571712"/>
          <wp:effectExtent l="0" t="0" r="8255" b="12700"/>
          <wp:docPr id="2" name="Bildobjekt 2" descr="Macintosh HD:Users:johansjokvist:Downloads:Original_UMIDA-Logotyper:Umid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nsjokvist:Downloads:Original_UMIDA-Logotyper:Umid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528" cy="572373"/>
                  </a:xfrm>
                  <a:prstGeom prst="rect">
                    <a:avLst/>
                  </a:prstGeom>
                  <a:noFill/>
                  <a:ln>
                    <a:noFill/>
                  </a:ln>
                </pic:spPr>
              </pic:pic>
            </a:graphicData>
          </a:graphic>
        </wp:inline>
      </w:drawing>
    </w:r>
  </w:p>
  <w:p w14:paraId="01DAA2C3" w14:textId="06315BD7" w:rsidR="00677794" w:rsidRDefault="00677794" w:rsidP="006D5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313B5"/>
    <w:multiLevelType w:val="hybridMultilevel"/>
    <w:tmpl w:val="937C7C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D17C03"/>
    <w:multiLevelType w:val="multilevel"/>
    <w:tmpl w:val="8DB4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212D99"/>
    <w:multiLevelType w:val="hybridMultilevel"/>
    <w:tmpl w:val="116CAD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EDC5A96"/>
    <w:multiLevelType w:val="multilevel"/>
    <w:tmpl w:val="0344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D02D9E"/>
    <w:multiLevelType w:val="hybridMultilevel"/>
    <w:tmpl w:val="0F58D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E37A2"/>
    <w:multiLevelType w:val="multilevel"/>
    <w:tmpl w:val="1B14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2C36BC"/>
    <w:multiLevelType w:val="hybridMultilevel"/>
    <w:tmpl w:val="57A8313C"/>
    <w:lvl w:ilvl="0" w:tplc="957EA0CC">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A81510B"/>
    <w:multiLevelType w:val="hybridMultilevel"/>
    <w:tmpl w:val="C7B02C04"/>
    <w:lvl w:ilvl="0" w:tplc="89DAFB8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1"/>
  </w:num>
  <w:num w:numId="2">
    <w:abstractNumId w:val="3"/>
  </w:num>
  <w:num w:numId="3">
    <w:abstractNumId w:val="7"/>
  </w:num>
  <w:num w:numId="4">
    <w:abstractNumId w:val="9"/>
  </w:num>
  <w:num w:numId="5">
    <w:abstractNumId w:val="8"/>
  </w:num>
  <w:num w:numId="6">
    <w:abstractNumId w:val="2"/>
  </w:num>
  <w:num w:numId="7">
    <w:abstractNumId w:val="0"/>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E1"/>
    <w:rsid w:val="000019C0"/>
    <w:rsid w:val="0000456F"/>
    <w:rsid w:val="000118CD"/>
    <w:rsid w:val="00012A62"/>
    <w:rsid w:val="0001493B"/>
    <w:rsid w:val="0002661A"/>
    <w:rsid w:val="00032C98"/>
    <w:rsid w:val="00036DD8"/>
    <w:rsid w:val="00050385"/>
    <w:rsid w:val="00053566"/>
    <w:rsid w:val="000568AF"/>
    <w:rsid w:val="0006115B"/>
    <w:rsid w:val="00063444"/>
    <w:rsid w:val="00073316"/>
    <w:rsid w:val="00073A51"/>
    <w:rsid w:val="00090D53"/>
    <w:rsid w:val="00093D2D"/>
    <w:rsid w:val="00097411"/>
    <w:rsid w:val="000A1D29"/>
    <w:rsid w:val="000B0E96"/>
    <w:rsid w:val="000D1D0A"/>
    <w:rsid w:val="000E4045"/>
    <w:rsid w:val="000F3376"/>
    <w:rsid w:val="000F63D2"/>
    <w:rsid w:val="000F6E91"/>
    <w:rsid w:val="001018A8"/>
    <w:rsid w:val="00122634"/>
    <w:rsid w:val="001253CC"/>
    <w:rsid w:val="001257C5"/>
    <w:rsid w:val="00126666"/>
    <w:rsid w:val="001353F4"/>
    <w:rsid w:val="0014114C"/>
    <w:rsid w:val="00147931"/>
    <w:rsid w:val="0015139F"/>
    <w:rsid w:val="00151850"/>
    <w:rsid w:val="00152FF3"/>
    <w:rsid w:val="00155D0C"/>
    <w:rsid w:val="00156F55"/>
    <w:rsid w:val="00160FAD"/>
    <w:rsid w:val="00163082"/>
    <w:rsid w:val="00170029"/>
    <w:rsid w:val="00171AE7"/>
    <w:rsid w:val="0017701D"/>
    <w:rsid w:val="00177B0A"/>
    <w:rsid w:val="00181BBE"/>
    <w:rsid w:val="001825A7"/>
    <w:rsid w:val="001877D4"/>
    <w:rsid w:val="0019293D"/>
    <w:rsid w:val="001A375E"/>
    <w:rsid w:val="001A7F05"/>
    <w:rsid w:val="001C2EF7"/>
    <w:rsid w:val="001C7508"/>
    <w:rsid w:val="001D48E1"/>
    <w:rsid w:val="001D494F"/>
    <w:rsid w:val="001D55DA"/>
    <w:rsid w:val="001D643A"/>
    <w:rsid w:val="001F03CA"/>
    <w:rsid w:val="001F7CC5"/>
    <w:rsid w:val="00201A92"/>
    <w:rsid w:val="00204BDC"/>
    <w:rsid w:val="00217B44"/>
    <w:rsid w:val="00220656"/>
    <w:rsid w:val="00222145"/>
    <w:rsid w:val="00222ED7"/>
    <w:rsid w:val="0022466A"/>
    <w:rsid w:val="00230B60"/>
    <w:rsid w:val="00244D71"/>
    <w:rsid w:val="00247B4A"/>
    <w:rsid w:val="002505AE"/>
    <w:rsid w:val="00251CA6"/>
    <w:rsid w:val="002535C1"/>
    <w:rsid w:val="00256267"/>
    <w:rsid w:val="002614E6"/>
    <w:rsid w:val="0026318C"/>
    <w:rsid w:val="002678A6"/>
    <w:rsid w:val="00270EF9"/>
    <w:rsid w:val="00272752"/>
    <w:rsid w:val="00276F8F"/>
    <w:rsid w:val="002770D5"/>
    <w:rsid w:val="002778DE"/>
    <w:rsid w:val="00281F4A"/>
    <w:rsid w:val="0028254F"/>
    <w:rsid w:val="002826F6"/>
    <w:rsid w:val="00282E36"/>
    <w:rsid w:val="00290607"/>
    <w:rsid w:val="00290BB8"/>
    <w:rsid w:val="00292156"/>
    <w:rsid w:val="00292A73"/>
    <w:rsid w:val="00294DF6"/>
    <w:rsid w:val="00294E1C"/>
    <w:rsid w:val="0029762A"/>
    <w:rsid w:val="002A5B0B"/>
    <w:rsid w:val="002B012F"/>
    <w:rsid w:val="002B1CE4"/>
    <w:rsid w:val="002C34CF"/>
    <w:rsid w:val="002C554D"/>
    <w:rsid w:val="002C5DFE"/>
    <w:rsid w:val="002D21EE"/>
    <w:rsid w:val="002D682C"/>
    <w:rsid w:val="002E05FF"/>
    <w:rsid w:val="002E257C"/>
    <w:rsid w:val="002E37DA"/>
    <w:rsid w:val="002F0625"/>
    <w:rsid w:val="002F155B"/>
    <w:rsid w:val="002F6A85"/>
    <w:rsid w:val="00302027"/>
    <w:rsid w:val="003022E1"/>
    <w:rsid w:val="003252C8"/>
    <w:rsid w:val="00327658"/>
    <w:rsid w:val="00330F96"/>
    <w:rsid w:val="003326E0"/>
    <w:rsid w:val="00332F9F"/>
    <w:rsid w:val="003405FA"/>
    <w:rsid w:val="0034674B"/>
    <w:rsid w:val="003515FF"/>
    <w:rsid w:val="003578F5"/>
    <w:rsid w:val="00361613"/>
    <w:rsid w:val="00366386"/>
    <w:rsid w:val="0037342A"/>
    <w:rsid w:val="003737D4"/>
    <w:rsid w:val="00375A62"/>
    <w:rsid w:val="003770E8"/>
    <w:rsid w:val="0038317D"/>
    <w:rsid w:val="003A1CBE"/>
    <w:rsid w:val="003A7034"/>
    <w:rsid w:val="003B2060"/>
    <w:rsid w:val="003B6370"/>
    <w:rsid w:val="003B673B"/>
    <w:rsid w:val="003B7F1A"/>
    <w:rsid w:val="003C09FD"/>
    <w:rsid w:val="003D0D20"/>
    <w:rsid w:val="003D5860"/>
    <w:rsid w:val="003D5C52"/>
    <w:rsid w:val="003D5EFD"/>
    <w:rsid w:val="003E6806"/>
    <w:rsid w:val="003F6070"/>
    <w:rsid w:val="00401084"/>
    <w:rsid w:val="00402BF5"/>
    <w:rsid w:val="004046B5"/>
    <w:rsid w:val="00420D71"/>
    <w:rsid w:val="00426F7D"/>
    <w:rsid w:val="00432E70"/>
    <w:rsid w:val="0043394D"/>
    <w:rsid w:val="004400EA"/>
    <w:rsid w:val="00443869"/>
    <w:rsid w:val="00443FEE"/>
    <w:rsid w:val="004514A9"/>
    <w:rsid w:val="00454EC7"/>
    <w:rsid w:val="004602B3"/>
    <w:rsid w:val="00461744"/>
    <w:rsid w:val="00462328"/>
    <w:rsid w:val="00466D16"/>
    <w:rsid w:val="00471DC5"/>
    <w:rsid w:val="0047450D"/>
    <w:rsid w:val="00477CDF"/>
    <w:rsid w:val="00480306"/>
    <w:rsid w:val="004C092D"/>
    <w:rsid w:val="004C4AFB"/>
    <w:rsid w:val="004D57E1"/>
    <w:rsid w:val="004D6D80"/>
    <w:rsid w:val="004E4CE7"/>
    <w:rsid w:val="005034EC"/>
    <w:rsid w:val="0050464C"/>
    <w:rsid w:val="0050794C"/>
    <w:rsid w:val="005106C7"/>
    <w:rsid w:val="00515E2C"/>
    <w:rsid w:val="00516BDE"/>
    <w:rsid w:val="005243F2"/>
    <w:rsid w:val="005245D4"/>
    <w:rsid w:val="00532D2D"/>
    <w:rsid w:val="00535043"/>
    <w:rsid w:val="0053539A"/>
    <w:rsid w:val="005423FE"/>
    <w:rsid w:val="005434B6"/>
    <w:rsid w:val="005435CA"/>
    <w:rsid w:val="005518A2"/>
    <w:rsid w:val="00553BAC"/>
    <w:rsid w:val="00573CFD"/>
    <w:rsid w:val="00575D8E"/>
    <w:rsid w:val="00585D7C"/>
    <w:rsid w:val="0059196E"/>
    <w:rsid w:val="00591A5E"/>
    <w:rsid w:val="0059583F"/>
    <w:rsid w:val="005A1F99"/>
    <w:rsid w:val="005A38FF"/>
    <w:rsid w:val="005B283F"/>
    <w:rsid w:val="005B46C8"/>
    <w:rsid w:val="005B6797"/>
    <w:rsid w:val="005B6F76"/>
    <w:rsid w:val="005C3038"/>
    <w:rsid w:val="005D0A11"/>
    <w:rsid w:val="005D58C4"/>
    <w:rsid w:val="005D70DF"/>
    <w:rsid w:val="005D7992"/>
    <w:rsid w:val="005E3316"/>
    <w:rsid w:val="00606144"/>
    <w:rsid w:val="0061300F"/>
    <w:rsid w:val="00620DA8"/>
    <w:rsid w:val="00623A63"/>
    <w:rsid w:val="00623D71"/>
    <w:rsid w:val="00631E7D"/>
    <w:rsid w:val="00633F0D"/>
    <w:rsid w:val="006368AA"/>
    <w:rsid w:val="0064136E"/>
    <w:rsid w:val="0064182D"/>
    <w:rsid w:val="00646B7F"/>
    <w:rsid w:val="0065278D"/>
    <w:rsid w:val="006549FF"/>
    <w:rsid w:val="00655A6D"/>
    <w:rsid w:val="0066233D"/>
    <w:rsid w:val="0066585B"/>
    <w:rsid w:val="006703A2"/>
    <w:rsid w:val="006712A6"/>
    <w:rsid w:val="00672E6B"/>
    <w:rsid w:val="00675DC9"/>
    <w:rsid w:val="00677794"/>
    <w:rsid w:val="0068193D"/>
    <w:rsid w:val="00692A6B"/>
    <w:rsid w:val="00694A4C"/>
    <w:rsid w:val="0069660B"/>
    <w:rsid w:val="00696F8D"/>
    <w:rsid w:val="006B6470"/>
    <w:rsid w:val="006C1AF3"/>
    <w:rsid w:val="006C62A5"/>
    <w:rsid w:val="006C79F6"/>
    <w:rsid w:val="006D0A44"/>
    <w:rsid w:val="006D5C5E"/>
    <w:rsid w:val="006D5E21"/>
    <w:rsid w:val="006E1115"/>
    <w:rsid w:val="006E3487"/>
    <w:rsid w:val="006E4E03"/>
    <w:rsid w:val="006E4F19"/>
    <w:rsid w:val="006F0BD8"/>
    <w:rsid w:val="006F2045"/>
    <w:rsid w:val="006F7691"/>
    <w:rsid w:val="007023A4"/>
    <w:rsid w:val="00706AB3"/>
    <w:rsid w:val="00711633"/>
    <w:rsid w:val="00713E2E"/>
    <w:rsid w:val="007205CD"/>
    <w:rsid w:val="00730DB5"/>
    <w:rsid w:val="00732902"/>
    <w:rsid w:val="00737588"/>
    <w:rsid w:val="007419A0"/>
    <w:rsid w:val="00743214"/>
    <w:rsid w:val="00750445"/>
    <w:rsid w:val="00753A71"/>
    <w:rsid w:val="007754C8"/>
    <w:rsid w:val="00781341"/>
    <w:rsid w:val="00782132"/>
    <w:rsid w:val="0078624F"/>
    <w:rsid w:val="007962CB"/>
    <w:rsid w:val="007B4534"/>
    <w:rsid w:val="007D2597"/>
    <w:rsid w:val="007D77E1"/>
    <w:rsid w:val="007F2AF2"/>
    <w:rsid w:val="007F52E5"/>
    <w:rsid w:val="00802ABE"/>
    <w:rsid w:val="00802D71"/>
    <w:rsid w:val="0080376C"/>
    <w:rsid w:val="00804A9D"/>
    <w:rsid w:val="00810885"/>
    <w:rsid w:val="008138C9"/>
    <w:rsid w:val="008211CB"/>
    <w:rsid w:val="00823753"/>
    <w:rsid w:val="00824D3F"/>
    <w:rsid w:val="008261BA"/>
    <w:rsid w:val="008314E7"/>
    <w:rsid w:val="00842927"/>
    <w:rsid w:val="00842AF1"/>
    <w:rsid w:val="0084445C"/>
    <w:rsid w:val="00844B28"/>
    <w:rsid w:val="00844F0D"/>
    <w:rsid w:val="00845496"/>
    <w:rsid w:val="00853D39"/>
    <w:rsid w:val="008618D0"/>
    <w:rsid w:val="008629C8"/>
    <w:rsid w:val="008632E4"/>
    <w:rsid w:val="00867172"/>
    <w:rsid w:val="0088103C"/>
    <w:rsid w:val="00881BD7"/>
    <w:rsid w:val="008A1CE0"/>
    <w:rsid w:val="008A6159"/>
    <w:rsid w:val="008A70C6"/>
    <w:rsid w:val="008B1EDF"/>
    <w:rsid w:val="008B68B7"/>
    <w:rsid w:val="008C5077"/>
    <w:rsid w:val="008D6D8C"/>
    <w:rsid w:val="008D74BB"/>
    <w:rsid w:val="008E1036"/>
    <w:rsid w:val="008F7042"/>
    <w:rsid w:val="00905CCC"/>
    <w:rsid w:val="00906666"/>
    <w:rsid w:val="00917056"/>
    <w:rsid w:val="0092508B"/>
    <w:rsid w:val="00925D30"/>
    <w:rsid w:val="00930BCA"/>
    <w:rsid w:val="00940208"/>
    <w:rsid w:val="00957C7D"/>
    <w:rsid w:val="00963DA7"/>
    <w:rsid w:val="00972951"/>
    <w:rsid w:val="00974B0F"/>
    <w:rsid w:val="00980579"/>
    <w:rsid w:val="00984399"/>
    <w:rsid w:val="009857BE"/>
    <w:rsid w:val="009925C6"/>
    <w:rsid w:val="009A1399"/>
    <w:rsid w:val="009C1470"/>
    <w:rsid w:val="009D0399"/>
    <w:rsid w:val="009D4E00"/>
    <w:rsid w:val="009D57FB"/>
    <w:rsid w:val="009E520A"/>
    <w:rsid w:val="009F3897"/>
    <w:rsid w:val="009F5CE5"/>
    <w:rsid w:val="009F7873"/>
    <w:rsid w:val="00A01341"/>
    <w:rsid w:val="00A013DB"/>
    <w:rsid w:val="00A033ED"/>
    <w:rsid w:val="00A10791"/>
    <w:rsid w:val="00A40A2D"/>
    <w:rsid w:val="00A424BA"/>
    <w:rsid w:val="00A5018C"/>
    <w:rsid w:val="00A50519"/>
    <w:rsid w:val="00A57D2A"/>
    <w:rsid w:val="00A70509"/>
    <w:rsid w:val="00A91573"/>
    <w:rsid w:val="00A92951"/>
    <w:rsid w:val="00AA0DD4"/>
    <w:rsid w:val="00AA0FF1"/>
    <w:rsid w:val="00AA5092"/>
    <w:rsid w:val="00AB3B5E"/>
    <w:rsid w:val="00AB4C25"/>
    <w:rsid w:val="00AB542C"/>
    <w:rsid w:val="00AC0751"/>
    <w:rsid w:val="00AC0FEC"/>
    <w:rsid w:val="00AC241E"/>
    <w:rsid w:val="00AC2EDD"/>
    <w:rsid w:val="00AD4684"/>
    <w:rsid w:val="00AD51AA"/>
    <w:rsid w:val="00AE1EB7"/>
    <w:rsid w:val="00AF1908"/>
    <w:rsid w:val="00B10688"/>
    <w:rsid w:val="00B21772"/>
    <w:rsid w:val="00B26407"/>
    <w:rsid w:val="00B41481"/>
    <w:rsid w:val="00B43644"/>
    <w:rsid w:val="00B45802"/>
    <w:rsid w:val="00B5035C"/>
    <w:rsid w:val="00B557FB"/>
    <w:rsid w:val="00B602EA"/>
    <w:rsid w:val="00B61DE6"/>
    <w:rsid w:val="00B624E5"/>
    <w:rsid w:val="00B671E6"/>
    <w:rsid w:val="00B7272F"/>
    <w:rsid w:val="00B72B18"/>
    <w:rsid w:val="00B77DD3"/>
    <w:rsid w:val="00B900B2"/>
    <w:rsid w:val="00B910DE"/>
    <w:rsid w:val="00B91A9F"/>
    <w:rsid w:val="00B969C2"/>
    <w:rsid w:val="00BA528F"/>
    <w:rsid w:val="00BB0133"/>
    <w:rsid w:val="00BB0796"/>
    <w:rsid w:val="00BB262C"/>
    <w:rsid w:val="00BB67E9"/>
    <w:rsid w:val="00BB7537"/>
    <w:rsid w:val="00BC22F2"/>
    <w:rsid w:val="00BC42C2"/>
    <w:rsid w:val="00BC567B"/>
    <w:rsid w:val="00BC568C"/>
    <w:rsid w:val="00BD58DC"/>
    <w:rsid w:val="00BF526F"/>
    <w:rsid w:val="00C02737"/>
    <w:rsid w:val="00C06AC1"/>
    <w:rsid w:val="00C12518"/>
    <w:rsid w:val="00C12A9D"/>
    <w:rsid w:val="00C12C07"/>
    <w:rsid w:val="00C157B9"/>
    <w:rsid w:val="00C15F60"/>
    <w:rsid w:val="00C20461"/>
    <w:rsid w:val="00C323AB"/>
    <w:rsid w:val="00C4175D"/>
    <w:rsid w:val="00C4757D"/>
    <w:rsid w:val="00C530EF"/>
    <w:rsid w:val="00C54F02"/>
    <w:rsid w:val="00C64C14"/>
    <w:rsid w:val="00C64CCF"/>
    <w:rsid w:val="00C800FA"/>
    <w:rsid w:val="00C80D90"/>
    <w:rsid w:val="00C8300E"/>
    <w:rsid w:val="00C85245"/>
    <w:rsid w:val="00C86045"/>
    <w:rsid w:val="00C9481A"/>
    <w:rsid w:val="00C96A31"/>
    <w:rsid w:val="00CA0969"/>
    <w:rsid w:val="00CB4474"/>
    <w:rsid w:val="00CB55AC"/>
    <w:rsid w:val="00CB6DB4"/>
    <w:rsid w:val="00CC5271"/>
    <w:rsid w:val="00CC6791"/>
    <w:rsid w:val="00CD48CE"/>
    <w:rsid w:val="00CE65C0"/>
    <w:rsid w:val="00CF19C8"/>
    <w:rsid w:val="00CF2135"/>
    <w:rsid w:val="00CF77F2"/>
    <w:rsid w:val="00D047A0"/>
    <w:rsid w:val="00D0489E"/>
    <w:rsid w:val="00D17069"/>
    <w:rsid w:val="00D258ED"/>
    <w:rsid w:val="00D31FF4"/>
    <w:rsid w:val="00D328CF"/>
    <w:rsid w:val="00D34C41"/>
    <w:rsid w:val="00D35C07"/>
    <w:rsid w:val="00D40633"/>
    <w:rsid w:val="00D44049"/>
    <w:rsid w:val="00D5276C"/>
    <w:rsid w:val="00D773B2"/>
    <w:rsid w:val="00D875CA"/>
    <w:rsid w:val="00D879CA"/>
    <w:rsid w:val="00D87A83"/>
    <w:rsid w:val="00D9410A"/>
    <w:rsid w:val="00D963F0"/>
    <w:rsid w:val="00DB2680"/>
    <w:rsid w:val="00DB3B63"/>
    <w:rsid w:val="00DB70EA"/>
    <w:rsid w:val="00DC0678"/>
    <w:rsid w:val="00DC076D"/>
    <w:rsid w:val="00DC082D"/>
    <w:rsid w:val="00DC49B2"/>
    <w:rsid w:val="00DD03E1"/>
    <w:rsid w:val="00DF03E3"/>
    <w:rsid w:val="00DF05AB"/>
    <w:rsid w:val="00DF1E0B"/>
    <w:rsid w:val="00DF3D31"/>
    <w:rsid w:val="00DF4126"/>
    <w:rsid w:val="00DF79C3"/>
    <w:rsid w:val="00E031A4"/>
    <w:rsid w:val="00E1058B"/>
    <w:rsid w:val="00E12A47"/>
    <w:rsid w:val="00E1462C"/>
    <w:rsid w:val="00E22D6A"/>
    <w:rsid w:val="00E313A6"/>
    <w:rsid w:val="00E35447"/>
    <w:rsid w:val="00E4115A"/>
    <w:rsid w:val="00E41B61"/>
    <w:rsid w:val="00E43D9B"/>
    <w:rsid w:val="00E47DAE"/>
    <w:rsid w:val="00E50437"/>
    <w:rsid w:val="00E522D7"/>
    <w:rsid w:val="00E54087"/>
    <w:rsid w:val="00E55A4D"/>
    <w:rsid w:val="00E64FEC"/>
    <w:rsid w:val="00E65BB4"/>
    <w:rsid w:val="00E66305"/>
    <w:rsid w:val="00E74037"/>
    <w:rsid w:val="00E82F0B"/>
    <w:rsid w:val="00E863C8"/>
    <w:rsid w:val="00E86D46"/>
    <w:rsid w:val="00E90116"/>
    <w:rsid w:val="00E9123C"/>
    <w:rsid w:val="00E965F3"/>
    <w:rsid w:val="00EA2FD5"/>
    <w:rsid w:val="00EA342C"/>
    <w:rsid w:val="00EA5140"/>
    <w:rsid w:val="00EA54EB"/>
    <w:rsid w:val="00EB1C7B"/>
    <w:rsid w:val="00EB7F75"/>
    <w:rsid w:val="00EE6FCE"/>
    <w:rsid w:val="00EF1D85"/>
    <w:rsid w:val="00EF605F"/>
    <w:rsid w:val="00EF6154"/>
    <w:rsid w:val="00F07189"/>
    <w:rsid w:val="00F10F25"/>
    <w:rsid w:val="00F171E5"/>
    <w:rsid w:val="00F237E2"/>
    <w:rsid w:val="00F27267"/>
    <w:rsid w:val="00F32C9A"/>
    <w:rsid w:val="00F33B3D"/>
    <w:rsid w:val="00F362C1"/>
    <w:rsid w:val="00F47230"/>
    <w:rsid w:val="00F50BBB"/>
    <w:rsid w:val="00F56031"/>
    <w:rsid w:val="00F57CE7"/>
    <w:rsid w:val="00F6230E"/>
    <w:rsid w:val="00F81860"/>
    <w:rsid w:val="00F81F7F"/>
    <w:rsid w:val="00F96A0A"/>
    <w:rsid w:val="00F9765F"/>
    <w:rsid w:val="00FA4151"/>
    <w:rsid w:val="00FA5817"/>
    <w:rsid w:val="00FA6E75"/>
    <w:rsid w:val="00FB0C56"/>
    <w:rsid w:val="00FB1819"/>
    <w:rsid w:val="00FB3A1F"/>
    <w:rsid w:val="00FB63D1"/>
    <w:rsid w:val="00FC7E8D"/>
    <w:rsid w:val="00FD224A"/>
    <w:rsid w:val="00FF16B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32469E"/>
  <w14:defaultImageDpi w14:val="300"/>
  <w15:docId w15:val="{488BB5AC-0015-41F9-988B-ABB0868B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21"/>
    <w:pPr>
      <w:spacing w:after="120" w:line="288" w:lineRule="auto"/>
    </w:pPr>
    <w:rPr>
      <w:rFonts w:ascii="Arial" w:eastAsia="Times New Roman" w:hAnsi="Arial" w:cs="Arial"/>
      <w:bCs/>
      <w:sz w:val="20"/>
      <w:szCs w:val="22"/>
    </w:rPr>
  </w:style>
  <w:style w:type="paragraph" w:styleId="Heading1">
    <w:name w:val="heading 1"/>
    <w:basedOn w:val="Normal"/>
    <w:next w:val="Normal"/>
    <w:link w:val="Heading1Char"/>
    <w:uiPriority w:val="9"/>
    <w:qFormat/>
    <w:rsid w:val="00706AB3"/>
    <w:pPr>
      <w:outlineLvl w:val="0"/>
    </w:pPr>
    <w:rPr>
      <w:b/>
      <w:sz w:val="32"/>
      <w:szCs w:val="32"/>
    </w:rPr>
  </w:style>
  <w:style w:type="paragraph" w:styleId="Heading2">
    <w:name w:val="heading 2"/>
    <w:basedOn w:val="ingresstext"/>
    <w:next w:val="Normal"/>
    <w:link w:val="Heading2Char"/>
    <w:uiPriority w:val="9"/>
    <w:unhideWhenUsed/>
    <w:qFormat/>
    <w:rsid w:val="00706AB3"/>
    <w:pPr>
      <w:outlineLvl w:val="1"/>
    </w:pPr>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B0B"/>
    <w:pPr>
      <w:ind w:left="720"/>
      <w:contextualSpacing/>
    </w:pPr>
  </w:style>
  <w:style w:type="paragraph" w:styleId="Header">
    <w:name w:val="header"/>
    <w:basedOn w:val="Normal"/>
    <w:link w:val="HeaderChar"/>
    <w:uiPriority w:val="99"/>
    <w:unhideWhenUsed/>
    <w:rsid w:val="00C8300E"/>
    <w:pPr>
      <w:tabs>
        <w:tab w:val="center" w:pos="4536"/>
        <w:tab w:val="right" w:pos="9072"/>
      </w:tabs>
    </w:pPr>
  </w:style>
  <w:style w:type="character" w:customStyle="1" w:styleId="HeaderChar">
    <w:name w:val="Header Char"/>
    <w:basedOn w:val="DefaultParagraphFont"/>
    <w:link w:val="Header"/>
    <w:uiPriority w:val="99"/>
    <w:rsid w:val="00C8300E"/>
  </w:style>
  <w:style w:type="paragraph" w:styleId="Footer">
    <w:name w:val="footer"/>
    <w:basedOn w:val="Normal"/>
    <w:link w:val="FooterChar"/>
    <w:uiPriority w:val="99"/>
    <w:unhideWhenUsed/>
    <w:rsid w:val="00C8300E"/>
    <w:pPr>
      <w:tabs>
        <w:tab w:val="center" w:pos="4536"/>
        <w:tab w:val="right" w:pos="9072"/>
      </w:tabs>
    </w:pPr>
  </w:style>
  <w:style w:type="character" w:customStyle="1" w:styleId="FooterChar">
    <w:name w:val="Footer Char"/>
    <w:basedOn w:val="DefaultParagraphFont"/>
    <w:link w:val="Footer"/>
    <w:uiPriority w:val="99"/>
    <w:rsid w:val="00C8300E"/>
  </w:style>
  <w:style w:type="paragraph" w:styleId="BalloonText">
    <w:name w:val="Balloon Text"/>
    <w:basedOn w:val="Normal"/>
    <w:link w:val="BalloonTextChar"/>
    <w:uiPriority w:val="99"/>
    <w:semiHidden/>
    <w:unhideWhenUsed/>
    <w:rsid w:val="003616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1613"/>
    <w:rPr>
      <w:rFonts w:ascii="Lucida Grande" w:hAnsi="Lucida Grande" w:cs="Lucida Grande"/>
      <w:sz w:val="18"/>
      <w:szCs w:val="18"/>
    </w:rPr>
  </w:style>
  <w:style w:type="character" w:customStyle="1" w:styleId="Heading1Char">
    <w:name w:val="Heading 1 Char"/>
    <w:basedOn w:val="DefaultParagraphFont"/>
    <w:link w:val="Heading1"/>
    <w:uiPriority w:val="9"/>
    <w:rsid w:val="00706AB3"/>
    <w:rPr>
      <w:rFonts w:ascii="Arial" w:hAnsi="Arial"/>
      <w:b/>
      <w:sz w:val="32"/>
      <w:szCs w:val="32"/>
    </w:rPr>
  </w:style>
  <w:style w:type="character" w:styleId="Hyperlink">
    <w:name w:val="Hyperlink"/>
    <w:basedOn w:val="DefaultParagraphFont"/>
    <w:uiPriority w:val="99"/>
    <w:unhideWhenUsed/>
    <w:rsid w:val="002F0625"/>
    <w:rPr>
      <w:color w:val="0000FF" w:themeColor="hyperlink"/>
      <w:u w:val="single"/>
    </w:rPr>
  </w:style>
  <w:style w:type="paragraph" w:customStyle="1" w:styleId="ingresstext">
    <w:name w:val="ingresstext"/>
    <w:basedOn w:val="Normal"/>
    <w:link w:val="ingresstextChar"/>
    <w:rsid w:val="00781341"/>
    <w:pPr>
      <w:spacing w:before="100" w:beforeAutospacing="1" w:after="100" w:afterAutospacing="1"/>
    </w:pPr>
    <w:rPr>
      <w:b/>
      <w:bCs w:val="0"/>
      <w:sz w:val="15"/>
      <w:szCs w:val="15"/>
    </w:rPr>
  </w:style>
  <w:style w:type="character" w:customStyle="1" w:styleId="ingresstextChar">
    <w:name w:val="ingresstext Char"/>
    <w:basedOn w:val="DefaultParagraphFont"/>
    <w:link w:val="ingresstext"/>
    <w:rsid w:val="00781341"/>
    <w:rPr>
      <w:rFonts w:ascii="Arial" w:eastAsia="Times New Roman" w:hAnsi="Arial" w:cs="Arial"/>
      <w:b/>
      <w:bCs/>
      <w:sz w:val="15"/>
      <w:szCs w:val="15"/>
    </w:rPr>
  </w:style>
  <w:style w:type="paragraph" w:styleId="NormalWeb">
    <w:name w:val="Normal (Web)"/>
    <w:basedOn w:val="Normal"/>
    <w:uiPriority w:val="99"/>
    <w:unhideWhenUsed/>
    <w:rsid w:val="001F7CC5"/>
    <w:pPr>
      <w:spacing w:before="100" w:beforeAutospacing="1" w:after="100" w:afterAutospacing="1"/>
    </w:pPr>
    <w:rPr>
      <w:rFonts w:ascii="Times" w:hAnsi="Times" w:cs="Times New Roman"/>
      <w:szCs w:val="20"/>
    </w:rPr>
  </w:style>
  <w:style w:type="paragraph" w:customStyle="1" w:styleId="Body">
    <w:name w:val="Body"/>
    <w:qFormat/>
    <w:rsid w:val="00F47230"/>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val="en-GB" w:eastAsia="en-GB"/>
    </w:rPr>
  </w:style>
  <w:style w:type="character" w:styleId="Emphasis">
    <w:name w:val="Emphasis"/>
    <w:basedOn w:val="DefaultParagraphFont"/>
    <w:uiPriority w:val="20"/>
    <w:qFormat/>
    <w:rsid w:val="005C3038"/>
    <w:rPr>
      <w:i/>
      <w:iCs/>
    </w:rPr>
  </w:style>
  <w:style w:type="paragraph" w:customStyle="1" w:styleId="Level1">
    <w:name w:val="Level 1"/>
    <w:basedOn w:val="Normal"/>
    <w:qFormat/>
    <w:rsid w:val="00036DD8"/>
    <w:pPr>
      <w:numPr>
        <w:numId w:val="4"/>
      </w:numPr>
      <w:spacing w:after="240" w:line="312" w:lineRule="auto"/>
      <w:jc w:val="both"/>
      <w:outlineLvl w:val="0"/>
    </w:pPr>
    <w:rPr>
      <w:rFonts w:ascii="Verdana" w:hAnsi="Verdana" w:cs="Times New Roman"/>
      <w:szCs w:val="20"/>
      <w:lang w:val="en-GB" w:eastAsia="en-GB"/>
    </w:rPr>
  </w:style>
  <w:style w:type="paragraph" w:customStyle="1" w:styleId="Level2">
    <w:name w:val="Level 2"/>
    <w:basedOn w:val="Normal"/>
    <w:qFormat/>
    <w:rsid w:val="00036DD8"/>
    <w:pPr>
      <w:numPr>
        <w:ilvl w:val="1"/>
        <w:numId w:val="4"/>
      </w:numPr>
      <w:spacing w:after="240" w:line="312" w:lineRule="auto"/>
      <w:jc w:val="both"/>
      <w:outlineLvl w:val="1"/>
    </w:pPr>
    <w:rPr>
      <w:rFonts w:ascii="Verdana" w:hAnsi="Verdana" w:cs="Times New Roman"/>
      <w:szCs w:val="20"/>
      <w:lang w:val="en-GB" w:eastAsia="en-GB"/>
    </w:rPr>
  </w:style>
  <w:style w:type="paragraph" w:customStyle="1" w:styleId="Level3">
    <w:name w:val="Level 3"/>
    <w:basedOn w:val="Normal"/>
    <w:qFormat/>
    <w:rsid w:val="00036DD8"/>
    <w:pPr>
      <w:numPr>
        <w:ilvl w:val="2"/>
        <w:numId w:val="4"/>
      </w:numPr>
      <w:spacing w:after="240" w:line="312" w:lineRule="auto"/>
      <w:jc w:val="both"/>
      <w:outlineLvl w:val="2"/>
    </w:pPr>
    <w:rPr>
      <w:rFonts w:ascii="Verdana" w:hAnsi="Verdana" w:cs="Times New Roman"/>
      <w:szCs w:val="20"/>
      <w:lang w:val="en-GB" w:eastAsia="en-GB"/>
    </w:rPr>
  </w:style>
  <w:style w:type="paragraph" w:customStyle="1" w:styleId="Level4">
    <w:name w:val="Level 4"/>
    <w:basedOn w:val="Normal"/>
    <w:qFormat/>
    <w:rsid w:val="00036DD8"/>
    <w:pPr>
      <w:numPr>
        <w:ilvl w:val="3"/>
        <w:numId w:val="4"/>
      </w:numPr>
      <w:spacing w:after="240" w:line="312" w:lineRule="auto"/>
      <w:jc w:val="both"/>
      <w:outlineLvl w:val="3"/>
    </w:pPr>
    <w:rPr>
      <w:rFonts w:ascii="Verdana" w:hAnsi="Verdana" w:cs="Times New Roman"/>
      <w:szCs w:val="20"/>
      <w:lang w:val="en-GB" w:eastAsia="en-GB"/>
    </w:rPr>
  </w:style>
  <w:style w:type="paragraph" w:customStyle="1" w:styleId="Level5">
    <w:name w:val="Level 5"/>
    <w:basedOn w:val="Normal"/>
    <w:qFormat/>
    <w:rsid w:val="00036DD8"/>
    <w:pPr>
      <w:numPr>
        <w:ilvl w:val="4"/>
        <w:numId w:val="4"/>
      </w:numPr>
      <w:spacing w:after="240" w:line="312" w:lineRule="auto"/>
      <w:jc w:val="both"/>
      <w:outlineLvl w:val="4"/>
    </w:pPr>
    <w:rPr>
      <w:rFonts w:ascii="Verdana" w:hAnsi="Verdana" w:cs="Times New Roman"/>
      <w:szCs w:val="20"/>
      <w:lang w:val="en-GB" w:eastAsia="en-GB"/>
    </w:rPr>
  </w:style>
  <w:style w:type="character" w:customStyle="1" w:styleId="Heading2Char">
    <w:name w:val="Heading 2 Char"/>
    <w:basedOn w:val="DefaultParagraphFont"/>
    <w:link w:val="Heading2"/>
    <w:uiPriority w:val="9"/>
    <w:rsid w:val="00706AB3"/>
    <w:rPr>
      <w:rFonts w:ascii="Arial" w:eastAsia="Times New Roman" w:hAnsi="Arial" w:cs="Arial"/>
      <w:b/>
      <w:bCs/>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465">
      <w:bodyDiv w:val="1"/>
      <w:marLeft w:val="0"/>
      <w:marRight w:val="0"/>
      <w:marTop w:val="0"/>
      <w:marBottom w:val="0"/>
      <w:divBdr>
        <w:top w:val="none" w:sz="0" w:space="0" w:color="auto"/>
        <w:left w:val="none" w:sz="0" w:space="0" w:color="auto"/>
        <w:bottom w:val="none" w:sz="0" w:space="0" w:color="auto"/>
        <w:right w:val="none" w:sz="0" w:space="0" w:color="auto"/>
      </w:divBdr>
      <w:divsChild>
        <w:div w:id="2023319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216544">
              <w:marLeft w:val="0"/>
              <w:marRight w:val="0"/>
              <w:marTop w:val="0"/>
              <w:marBottom w:val="0"/>
              <w:divBdr>
                <w:top w:val="none" w:sz="0" w:space="0" w:color="auto"/>
                <w:left w:val="none" w:sz="0" w:space="0" w:color="auto"/>
                <w:bottom w:val="none" w:sz="0" w:space="0" w:color="auto"/>
                <w:right w:val="none" w:sz="0" w:space="0" w:color="auto"/>
              </w:divBdr>
              <w:divsChild>
                <w:div w:id="19387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4170">
      <w:bodyDiv w:val="1"/>
      <w:marLeft w:val="0"/>
      <w:marRight w:val="0"/>
      <w:marTop w:val="0"/>
      <w:marBottom w:val="0"/>
      <w:divBdr>
        <w:top w:val="none" w:sz="0" w:space="0" w:color="auto"/>
        <w:left w:val="none" w:sz="0" w:space="0" w:color="auto"/>
        <w:bottom w:val="none" w:sz="0" w:space="0" w:color="auto"/>
        <w:right w:val="none" w:sz="0" w:space="0" w:color="auto"/>
      </w:divBdr>
      <w:divsChild>
        <w:div w:id="65420009">
          <w:marLeft w:val="0"/>
          <w:marRight w:val="0"/>
          <w:marTop w:val="0"/>
          <w:marBottom w:val="0"/>
          <w:divBdr>
            <w:top w:val="none" w:sz="0" w:space="0" w:color="auto"/>
            <w:left w:val="none" w:sz="0" w:space="0" w:color="auto"/>
            <w:bottom w:val="none" w:sz="0" w:space="0" w:color="auto"/>
            <w:right w:val="none" w:sz="0" w:space="0" w:color="auto"/>
          </w:divBdr>
        </w:div>
      </w:divsChild>
    </w:div>
    <w:div w:id="171996485">
      <w:bodyDiv w:val="1"/>
      <w:marLeft w:val="0"/>
      <w:marRight w:val="0"/>
      <w:marTop w:val="0"/>
      <w:marBottom w:val="0"/>
      <w:divBdr>
        <w:top w:val="none" w:sz="0" w:space="0" w:color="auto"/>
        <w:left w:val="none" w:sz="0" w:space="0" w:color="auto"/>
        <w:bottom w:val="none" w:sz="0" w:space="0" w:color="auto"/>
        <w:right w:val="none" w:sz="0" w:space="0" w:color="auto"/>
      </w:divBdr>
    </w:div>
    <w:div w:id="195310954">
      <w:bodyDiv w:val="1"/>
      <w:marLeft w:val="0"/>
      <w:marRight w:val="0"/>
      <w:marTop w:val="0"/>
      <w:marBottom w:val="0"/>
      <w:divBdr>
        <w:top w:val="none" w:sz="0" w:space="0" w:color="auto"/>
        <w:left w:val="none" w:sz="0" w:space="0" w:color="auto"/>
        <w:bottom w:val="none" w:sz="0" w:space="0" w:color="auto"/>
        <w:right w:val="none" w:sz="0" w:space="0" w:color="auto"/>
      </w:divBdr>
    </w:div>
    <w:div w:id="207227470">
      <w:bodyDiv w:val="1"/>
      <w:marLeft w:val="0"/>
      <w:marRight w:val="0"/>
      <w:marTop w:val="0"/>
      <w:marBottom w:val="0"/>
      <w:divBdr>
        <w:top w:val="none" w:sz="0" w:space="0" w:color="auto"/>
        <w:left w:val="none" w:sz="0" w:space="0" w:color="auto"/>
        <w:bottom w:val="none" w:sz="0" w:space="0" w:color="auto"/>
        <w:right w:val="none" w:sz="0" w:space="0" w:color="auto"/>
      </w:divBdr>
    </w:div>
    <w:div w:id="219168462">
      <w:bodyDiv w:val="1"/>
      <w:marLeft w:val="0"/>
      <w:marRight w:val="0"/>
      <w:marTop w:val="0"/>
      <w:marBottom w:val="0"/>
      <w:divBdr>
        <w:top w:val="none" w:sz="0" w:space="0" w:color="auto"/>
        <w:left w:val="none" w:sz="0" w:space="0" w:color="auto"/>
        <w:bottom w:val="none" w:sz="0" w:space="0" w:color="auto"/>
        <w:right w:val="none" w:sz="0" w:space="0" w:color="auto"/>
      </w:divBdr>
    </w:div>
    <w:div w:id="656685636">
      <w:bodyDiv w:val="1"/>
      <w:marLeft w:val="0"/>
      <w:marRight w:val="0"/>
      <w:marTop w:val="0"/>
      <w:marBottom w:val="0"/>
      <w:divBdr>
        <w:top w:val="none" w:sz="0" w:space="0" w:color="auto"/>
        <w:left w:val="none" w:sz="0" w:space="0" w:color="auto"/>
        <w:bottom w:val="none" w:sz="0" w:space="0" w:color="auto"/>
        <w:right w:val="none" w:sz="0" w:space="0" w:color="auto"/>
      </w:divBdr>
      <w:divsChild>
        <w:div w:id="262884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3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0399">
      <w:bodyDiv w:val="1"/>
      <w:marLeft w:val="0"/>
      <w:marRight w:val="0"/>
      <w:marTop w:val="0"/>
      <w:marBottom w:val="0"/>
      <w:divBdr>
        <w:top w:val="none" w:sz="0" w:space="0" w:color="auto"/>
        <w:left w:val="none" w:sz="0" w:space="0" w:color="auto"/>
        <w:bottom w:val="none" w:sz="0" w:space="0" w:color="auto"/>
        <w:right w:val="none" w:sz="0" w:space="0" w:color="auto"/>
      </w:divBdr>
      <w:divsChild>
        <w:div w:id="428888321">
          <w:marLeft w:val="0"/>
          <w:marRight w:val="0"/>
          <w:marTop w:val="0"/>
          <w:marBottom w:val="0"/>
          <w:divBdr>
            <w:top w:val="none" w:sz="0" w:space="0" w:color="auto"/>
            <w:left w:val="none" w:sz="0" w:space="0" w:color="auto"/>
            <w:bottom w:val="none" w:sz="0" w:space="0" w:color="auto"/>
            <w:right w:val="none" w:sz="0" w:space="0" w:color="auto"/>
          </w:divBdr>
          <w:divsChild>
            <w:div w:id="1577591471">
              <w:marLeft w:val="0"/>
              <w:marRight w:val="0"/>
              <w:marTop w:val="0"/>
              <w:marBottom w:val="0"/>
              <w:divBdr>
                <w:top w:val="none" w:sz="0" w:space="0" w:color="auto"/>
                <w:left w:val="none" w:sz="0" w:space="0" w:color="auto"/>
                <w:bottom w:val="none" w:sz="0" w:space="0" w:color="auto"/>
                <w:right w:val="none" w:sz="0" w:space="0" w:color="auto"/>
              </w:divBdr>
              <w:divsChild>
                <w:div w:id="18060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2669">
      <w:bodyDiv w:val="1"/>
      <w:marLeft w:val="0"/>
      <w:marRight w:val="0"/>
      <w:marTop w:val="0"/>
      <w:marBottom w:val="0"/>
      <w:divBdr>
        <w:top w:val="none" w:sz="0" w:space="0" w:color="auto"/>
        <w:left w:val="none" w:sz="0" w:space="0" w:color="auto"/>
        <w:bottom w:val="none" w:sz="0" w:space="0" w:color="auto"/>
        <w:right w:val="none" w:sz="0" w:space="0" w:color="auto"/>
      </w:divBdr>
    </w:div>
    <w:div w:id="1696274527">
      <w:bodyDiv w:val="1"/>
      <w:marLeft w:val="0"/>
      <w:marRight w:val="0"/>
      <w:marTop w:val="0"/>
      <w:marBottom w:val="0"/>
      <w:divBdr>
        <w:top w:val="none" w:sz="0" w:space="0" w:color="auto"/>
        <w:left w:val="none" w:sz="0" w:space="0" w:color="auto"/>
        <w:bottom w:val="none" w:sz="0" w:space="0" w:color="auto"/>
        <w:right w:val="none" w:sz="0" w:space="0" w:color="auto"/>
      </w:divBdr>
    </w:div>
    <w:div w:id="1723754178">
      <w:bodyDiv w:val="1"/>
      <w:marLeft w:val="0"/>
      <w:marRight w:val="0"/>
      <w:marTop w:val="0"/>
      <w:marBottom w:val="0"/>
      <w:divBdr>
        <w:top w:val="none" w:sz="0" w:space="0" w:color="auto"/>
        <w:left w:val="none" w:sz="0" w:space="0" w:color="auto"/>
        <w:bottom w:val="none" w:sz="0" w:space="0" w:color="auto"/>
        <w:right w:val="none" w:sz="0" w:space="0" w:color="auto"/>
      </w:divBdr>
    </w:div>
    <w:div w:id="2023045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CFF53-1CCB-4C47-A070-D9D38DFD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457</Words>
  <Characters>2610</Characters>
  <Application>Microsoft Office Word</Application>
  <DocSecurity>0</DocSecurity>
  <Lines>21</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Sundewall</dc:creator>
  <cp:keywords/>
  <dc:description/>
  <cp:lastModifiedBy>Tiffany Ingle</cp:lastModifiedBy>
  <cp:revision>3</cp:revision>
  <cp:lastPrinted>2016-04-29T10:07:00Z</cp:lastPrinted>
  <dcterms:created xsi:type="dcterms:W3CDTF">2020-06-24T09:26:00Z</dcterms:created>
  <dcterms:modified xsi:type="dcterms:W3CDTF">2020-06-24T09:35:00Z</dcterms:modified>
  <cp:category/>
</cp:coreProperties>
</file>