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4564" w14:textId="77777777" w:rsidR="009D62C7" w:rsidRPr="009B0F42" w:rsidRDefault="00202E5C">
      <w:pPr>
        <w:rPr>
          <w:rFonts w:ascii="Arial" w:hAnsi="Arial" w:cs="Arial"/>
          <w:b/>
          <w:sz w:val="48"/>
        </w:rPr>
      </w:pPr>
      <w:r>
        <w:rPr>
          <w:rFonts w:ascii="Arial" w:hAnsi="Arial" w:cs="Arial"/>
          <w:b/>
          <w:sz w:val="48"/>
        </w:rPr>
        <w:t>Nu lanserar Poly nästa generation av helt trådlösa h</w:t>
      </w:r>
      <w:r w:rsidR="009A6565">
        <w:rPr>
          <w:rFonts w:ascii="Arial" w:hAnsi="Arial" w:cs="Arial"/>
          <w:b/>
          <w:sz w:val="48"/>
        </w:rPr>
        <w:t>örlurar</w:t>
      </w:r>
    </w:p>
    <w:p w14:paraId="00E5D830" w14:textId="77777777" w:rsidR="002C6335" w:rsidRPr="004D0E33" w:rsidRDefault="00202E5C">
      <w:pPr>
        <w:rPr>
          <w:rFonts w:ascii="Arial" w:hAnsi="Arial" w:cs="Arial"/>
        </w:rPr>
      </w:pPr>
      <w:r>
        <w:rPr>
          <w:rFonts w:ascii="Arial" w:hAnsi="Arial" w:cs="Arial"/>
        </w:rPr>
        <w:softHyphen/>
      </w:r>
    </w:p>
    <w:p w14:paraId="0CA34829" w14:textId="77777777" w:rsidR="002C6335" w:rsidRPr="004D0E33" w:rsidRDefault="002C6335">
      <w:pPr>
        <w:rPr>
          <w:rFonts w:ascii="Arial" w:hAnsi="Arial" w:cs="Arial"/>
        </w:rPr>
      </w:pPr>
    </w:p>
    <w:p w14:paraId="6F141280" w14:textId="7BF59DE5" w:rsidR="00B1445C" w:rsidRDefault="00202E5C" w:rsidP="009B0F42">
      <w:pPr>
        <w:spacing w:line="276" w:lineRule="auto"/>
        <w:rPr>
          <w:rFonts w:ascii="Arial" w:hAnsi="Arial" w:cs="Arial"/>
          <w:b/>
          <w:sz w:val="22"/>
        </w:rPr>
      </w:pPr>
      <w:r>
        <w:rPr>
          <w:rFonts w:ascii="Arial" w:hAnsi="Arial" w:cs="Arial"/>
          <w:b/>
          <w:sz w:val="22"/>
        </w:rPr>
        <w:t xml:space="preserve">Idag meddelade Poly att den prisbelönta BackBeat-familjen </w:t>
      </w:r>
      <w:r w:rsidR="00B1445C">
        <w:rPr>
          <w:rFonts w:ascii="Arial" w:hAnsi="Arial" w:cs="Arial"/>
          <w:b/>
          <w:sz w:val="22"/>
        </w:rPr>
        <w:t xml:space="preserve">utökas med fyra helt nya </w:t>
      </w:r>
      <w:r w:rsidR="009A6565">
        <w:rPr>
          <w:rFonts w:ascii="Arial" w:hAnsi="Arial" w:cs="Arial"/>
          <w:b/>
          <w:sz w:val="22"/>
        </w:rPr>
        <w:t>modeller</w:t>
      </w:r>
      <w:r w:rsidR="00B1445C">
        <w:rPr>
          <w:rFonts w:ascii="Arial" w:hAnsi="Arial" w:cs="Arial"/>
          <w:b/>
          <w:sz w:val="22"/>
        </w:rPr>
        <w:t>.</w:t>
      </w:r>
      <w:r w:rsidR="001507C6">
        <w:rPr>
          <w:rFonts w:ascii="Arial" w:hAnsi="Arial" w:cs="Arial"/>
          <w:b/>
          <w:sz w:val="22"/>
        </w:rPr>
        <w:t xml:space="preserve"> BackBeat-familjen har Plantronics välrenommerade ljudkvalitet</w:t>
      </w:r>
      <w:r w:rsidR="002504B6">
        <w:rPr>
          <w:rFonts w:ascii="Arial" w:hAnsi="Arial" w:cs="Arial"/>
          <w:b/>
          <w:sz w:val="22"/>
        </w:rPr>
        <w:t>,</w:t>
      </w:r>
      <w:r w:rsidR="001507C6">
        <w:rPr>
          <w:rFonts w:ascii="Arial" w:hAnsi="Arial" w:cs="Arial"/>
          <w:b/>
          <w:sz w:val="22"/>
        </w:rPr>
        <w:t xml:space="preserve"> pålitlig uppkoppling och innovativa teknologier tillsammans med hög komfort, hållfasthet och batterikapacitet</w:t>
      </w:r>
      <w:r w:rsidR="00B1445C">
        <w:rPr>
          <w:rFonts w:ascii="Arial" w:hAnsi="Arial" w:cs="Arial"/>
          <w:b/>
          <w:sz w:val="22"/>
        </w:rPr>
        <w:t xml:space="preserve">. </w:t>
      </w:r>
    </w:p>
    <w:p w14:paraId="7016BA63" w14:textId="77777777" w:rsidR="002C6335" w:rsidRPr="004D0E33" w:rsidRDefault="002C6335" w:rsidP="009B0F42">
      <w:pPr>
        <w:spacing w:line="276" w:lineRule="auto"/>
        <w:rPr>
          <w:rFonts w:ascii="Arial" w:hAnsi="Arial" w:cs="Arial"/>
        </w:rPr>
      </w:pPr>
    </w:p>
    <w:p w14:paraId="32F95031" w14:textId="18B746B1" w:rsidR="00202E5C" w:rsidRDefault="00202E5C" w:rsidP="00E73D4F">
      <w:pPr>
        <w:spacing w:line="276" w:lineRule="auto"/>
        <w:rPr>
          <w:rFonts w:ascii="Arial" w:hAnsi="Arial" w:cs="Arial"/>
          <w:sz w:val="20"/>
          <w:szCs w:val="22"/>
        </w:rPr>
      </w:pPr>
      <w:r>
        <w:rPr>
          <w:rFonts w:ascii="Arial" w:hAnsi="Arial" w:cs="Arial"/>
          <w:sz w:val="20"/>
          <w:szCs w:val="22"/>
        </w:rPr>
        <w:t xml:space="preserve">Nu lanserar </w:t>
      </w:r>
      <w:r w:rsidR="004039D7" w:rsidRPr="004039D7">
        <w:rPr>
          <w:rFonts w:ascii="Arial" w:hAnsi="Arial" w:cs="Arial"/>
          <w:bCs/>
          <w:sz w:val="20"/>
          <w:szCs w:val="22"/>
        </w:rPr>
        <w:t>det globala kommunikationsföretaget</w:t>
      </w:r>
      <w:r w:rsidR="004039D7" w:rsidRPr="004039D7">
        <w:rPr>
          <w:rFonts w:ascii="Arial" w:hAnsi="Arial" w:cs="Arial"/>
          <w:b/>
          <w:sz w:val="20"/>
          <w:szCs w:val="22"/>
        </w:rPr>
        <w:t xml:space="preserve"> </w:t>
      </w:r>
      <w:bookmarkStart w:id="0" w:name="_GoBack"/>
      <w:bookmarkEnd w:id="0"/>
      <w:r>
        <w:rPr>
          <w:rFonts w:ascii="Arial" w:hAnsi="Arial" w:cs="Arial"/>
          <w:sz w:val="20"/>
          <w:szCs w:val="22"/>
        </w:rPr>
        <w:t>Poly</w:t>
      </w:r>
      <w:r w:rsidR="001507C6">
        <w:rPr>
          <w:rFonts w:ascii="Arial" w:hAnsi="Arial" w:cs="Arial"/>
          <w:sz w:val="20"/>
          <w:szCs w:val="22"/>
        </w:rPr>
        <w:t>,</w:t>
      </w:r>
      <w:r w:rsidR="001507C6" w:rsidRPr="002504B6">
        <w:rPr>
          <w:rFonts w:ascii="Arial" w:hAnsi="Arial" w:cs="Arial"/>
          <w:bCs/>
          <w:sz w:val="22"/>
        </w:rPr>
        <w:t xml:space="preserve"> </w:t>
      </w:r>
      <w:r w:rsidR="001507C6" w:rsidRPr="002504B6">
        <w:rPr>
          <w:rFonts w:ascii="Arial" w:hAnsi="Arial" w:cs="Arial"/>
          <w:bCs/>
          <w:sz w:val="20"/>
          <w:szCs w:val="22"/>
        </w:rPr>
        <w:t>tidigare Plantronics och Polycom</w:t>
      </w:r>
      <w:r w:rsidR="001507C6">
        <w:rPr>
          <w:rFonts w:ascii="Arial" w:hAnsi="Arial" w:cs="Arial"/>
          <w:bCs/>
          <w:sz w:val="20"/>
          <w:szCs w:val="22"/>
        </w:rPr>
        <w:t>,</w:t>
      </w:r>
      <w:r>
        <w:rPr>
          <w:rFonts w:ascii="Arial" w:hAnsi="Arial" w:cs="Arial"/>
          <w:sz w:val="20"/>
          <w:szCs w:val="22"/>
        </w:rPr>
        <w:t xml:space="preserve"> nästa generation av helt trådlösa</w:t>
      </w:r>
      <w:r w:rsidR="003F0AA7">
        <w:rPr>
          <w:rFonts w:ascii="Arial" w:hAnsi="Arial" w:cs="Arial"/>
          <w:sz w:val="20"/>
          <w:szCs w:val="22"/>
        </w:rPr>
        <w:t xml:space="preserve"> hörlurar</w:t>
      </w:r>
      <w:r>
        <w:rPr>
          <w:rFonts w:ascii="Arial" w:hAnsi="Arial" w:cs="Arial"/>
          <w:sz w:val="20"/>
          <w:szCs w:val="22"/>
        </w:rPr>
        <w:t xml:space="preserve"> för de</w:t>
      </w:r>
      <w:r w:rsidR="001507C6">
        <w:rPr>
          <w:rFonts w:ascii="Arial" w:hAnsi="Arial" w:cs="Arial"/>
          <w:sz w:val="20"/>
          <w:szCs w:val="22"/>
        </w:rPr>
        <w:t>n</w:t>
      </w:r>
      <w:r>
        <w:rPr>
          <w:rFonts w:ascii="Arial" w:hAnsi="Arial" w:cs="Arial"/>
          <w:sz w:val="20"/>
          <w:szCs w:val="22"/>
        </w:rPr>
        <w:t xml:space="preserve"> som ofta är på språng, gillar att träna eller bara behöver ett schysst headset i det vardagliga livet. </w:t>
      </w:r>
    </w:p>
    <w:p w14:paraId="218634C1" w14:textId="77777777" w:rsidR="00B1445C" w:rsidRDefault="00B1445C" w:rsidP="00E73D4F">
      <w:pPr>
        <w:spacing w:line="276" w:lineRule="auto"/>
        <w:rPr>
          <w:rFonts w:ascii="Arial" w:hAnsi="Arial" w:cs="Arial"/>
          <w:sz w:val="20"/>
          <w:szCs w:val="22"/>
        </w:rPr>
      </w:pPr>
    </w:p>
    <w:p w14:paraId="34A2987F" w14:textId="24315F03" w:rsidR="00202E5C" w:rsidRDefault="00074DB3" w:rsidP="00202E5C">
      <w:pPr>
        <w:pStyle w:val="Liststycke"/>
        <w:numPr>
          <w:ilvl w:val="0"/>
          <w:numId w:val="1"/>
        </w:numPr>
        <w:spacing w:line="276" w:lineRule="auto"/>
        <w:rPr>
          <w:rFonts w:ascii="Arial" w:hAnsi="Arial" w:cs="Arial"/>
          <w:sz w:val="20"/>
          <w:szCs w:val="22"/>
        </w:rPr>
      </w:pPr>
      <w:r>
        <w:rPr>
          <w:rFonts w:ascii="Arial" w:hAnsi="Arial" w:cs="Arial"/>
          <w:sz w:val="20"/>
          <w:szCs w:val="22"/>
        </w:rPr>
        <w:t xml:space="preserve">Våra siffror visar </w:t>
      </w:r>
      <w:r w:rsidR="00202E5C">
        <w:rPr>
          <w:rFonts w:ascii="Arial" w:hAnsi="Arial" w:cs="Arial"/>
          <w:sz w:val="20"/>
          <w:szCs w:val="22"/>
        </w:rPr>
        <w:t xml:space="preserve">att marknaden för helt trådlösa hörlurar </w:t>
      </w:r>
      <w:r>
        <w:rPr>
          <w:rFonts w:ascii="Arial" w:hAnsi="Arial" w:cs="Arial"/>
          <w:sz w:val="20"/>
          <w:szCs w:val="22"/>
        </w:rPr>
        <w:t>står in</w:t>
      </w:r>
      <w:r w:rsidR="00202E5C">
        <w:rPr>
          <w:rFonts w:ascii="Arial" w:hAnsi="Arial" w:cs="Arial"/>
          <w:sz w:val="20"/>
          <w:szCs w:val="22"/>
        </w:rPr>
        <w:t>för en stark tillväxt som drivs av</w:t>
      </w:r>
      <w:r w:rsidR="00FD62B0">
        <w:rPr>
          <w:rFonts w:ascii="Arial" w:hAnsi="Arial" w:cs="Arial"/>
          <w:sz w:val="20"/>
          <w:szCs w:val="22"/>
        </w:rPr>
        <w:t xml:space="preserve"> ett</w:t>
      </w:r>
      <w:r w:rsidR="00202E5C">
        <w:rPr>
          <w:rFonts w:ascii="Arial" w:hAnsi="Arial" w:cs="Arial"/>
          <w:sz w:val="20"/>
          <w:szCs w:val="22"/>
        </w:rPr>
        <w:t xml:space="preserve"> </w:t>
      </w:r>
      <w:r>
        <w:rPr>
          <w:rFonts w:ascii="Arial" w:hAnsi="Arial" w:cs="Arial"/>
          <w:sz w:val="20"/>
          <w:szCs w:val="22"/>
        </w:rPr>
        <w:t xml:space="preserve">större utbud </w:t>
      </w:r>
      <w:r w:rsidR="00202E5C">
        <w:rPr>
          <w:rFonts w:ascii="Arial" w:hAnsi="Arial" w:cs="Arial"/>
          <w:sz w:val="20"/>
          <w:szCs w:val="22"/>
        </w:rPr>
        <w:t xml:space="preserve">och konsumenternas behov av mobilitet. </w:t>
      </w:r>
      <w:r w:rsidR="00975E7B">
        <w:rPr>
          <w:rFonts w:ascii="Arial" w:hAnsi="Arial" w:cs="Arial"/>
          <w:sz w:val="20"/>
          <w:szCs w:val="22"/>
        </w:rPr>
        <w:t xml:space="preserve">Plantronics </w:t>
      </w:r>
      <w:r w:rsidR="00FA0542">
        <w:rPr>
          <w:rFonts w:ascii="Arial" w:hAnsi="Arial" w:cs="Arial"/>
          <w:sz w:val="20"/>
          <w:szCs w:val="22"/>
        </w:rPr>
        <w:t xml:space="preserve">headset har där flera smarta funktioner, som röststyrning och programmerbara kommandon, som är differentiatorer som verkligen kommer till sin rätt </w:t>
      </w:r>
      <w:r w:rsidR="00975E7B">
        <w:rPr>
          <w:rFonts w:ascii="Arial" w:hAnsi="Arial" w:cs="Arial"/>
          <w:sz w:val="20"/>
          <w:szCs w:val="22"/>
        </w:rPr>
        <w:t xml:space="preserve">på den </w:t>
      </w:r>
      <w:r w:rsidR="00FA0542">
        <w:rPr>
          <w:rFonts w:ascii="Arial" w:hAnsi="Arial" w:cs="Arial"/>
          <w:sz w:val="20"/>
          <w:szCs w:val="22"/>
        </w:rPr>
        <w:t xml:space="preserve">helt </w:t>
      </w:r>
      <w:r w:rsidR="00975E7B">
        <w:rPr>
          <w:rFonts w:ascii="Arial" w:hAnsi="Arial" w:cs="Arial"/>
          <w:sz w:val="20"/>
          <w:szCs w:val="22"/>
        </w:rPr>
        <w:t xml:space="preserve">trådlösa marknaden, säger Brend Ladarola, </w:t>
      </w:r>
      <w:r w:rsidR="00FA0542">
        <w:rPr>
          <w:rFonts w:ascii="Arial" w:hAnsi="Arial" w:cs="Arial"/>
          <w:sz w:val="20"/>
          <w:szCs w:val="22"/>
        </w:rPr>
        <w:t xml:space="preserve">ansvarig </w:t>
      </w:r>
      <w:r w:rsidR="00975E7B">
        <w:rPr>
          <w:rFonts w:ascii="Arial" w:hAnsi="Arial" w:cs="Arial"/>
          <w:sz w:val="20"/>
          <w:szCs w:val="22"/>
        </w:rPr>
        <w:t xml:space="preserve">för </w:t>
      </w:r>
      <w:r w:rsidR="00FA0542">
        <w:rPr>
          <w:rFonts w:ascii="Arial" w:hAnsi="Arial" w:cs="Arial"/>
          <w:sz w:val="20"/>
          <w:szCs w:val="22"/>
        </w:rPr>
        <w:t xml:space="preserve">forskning </w:t>
      </w:r>
      <w:r w:rsidR="00EE3180">
        <w:rPr>
          <w:rFonts w:ascii="Arial" w:hAnsi="Arial" w:cs="Arial"/>
          <w:sz w:val="20"/>
          <w:szCs w:val="22"/>
        </w:rPr>
        <w:t>inom</w:t>
      </w:r>
      <w:r w:rsidR="00FA0542">
        <w:rPr>
          <w:rFonts w:ascii="Arial" w:hAnsi="Arial" w:cs="Arial"/>
          <w:sz w:val="20"/>
          <w:szCs w:val="22"/>
        </w:rPr>
        <w:t xml:space="preserve"> </w:t>
      </w:r>
      <w:r w:rsidR="00975E7B">
        <w:rPr>
          <w:rFonts w:ascii="Arial" w:hAnsi="Arial" w:cs="Arial"/>
          <w:sz w:val="20"/>
          <w:szCs w:val="22"/>
        </w:rPr>
        <w:t>mobil</w:t>
      </w:r>
      <w:r w:rsidR="00FA0542">
        <w:rPr>
          <w:rFonts w:ascii="Arial" w:hAnsi="Arial" w:cs="Arial"/>
          <w:sz w:val="20"/>
          <w:szCs w:val="22"/>
        </w:rPr>
        <w:t>t</w:t>
      </w:r>
      <w:r w:rsidR="00975E7B">
        <w:rPr>
          <w:rFonts w:ascii="Arial" w:hAnsi="Arial" w:cs="Arial"/>
          <w:sz w:val="20"/>
          <w:szCs w:val="22"/>
        </w:rPr>
        <w:t xml:space="preserve"> och trådlös</w:t>
      </w:r>
      <w:r w:rsidR="00FA0542">
        <w:rPr>
          <w:rFonts w:ascii="Arial" w:hAnsi="Arial" w:cs="Arial"/>
          <w:sz w:val="20"/>
          <w:szCs w:val="22"/>
        </w:rPr>
        <w:t>t</w:t>
      </w:r>
      <w:r w:rsidR="00975E7B">
        <w:rPr>
          <w:rFonts w:ascii="Arial" w:hAnsi="Arial" w:cs="Arial"/>
          <w:sz w:val="20"/>
          <w:szCs w:val="22"/>
        </w:rPr>
        <w:t xml:space="preserve"> på Frost &amp; Sullivan. </w:t>
      </w:r>
    </w:p>
    <w:p w14:paraId="5CC10572" w14:textId="77777777" w:rsidR="00975E7B" w:rsidRDefault="00975E7B" w:rsidP="00975E7B">
      <w:pPr>
        <w:spacing w:line="276" w:lineRule="auto"/>
        <w:rPr>
          <w:rFonts w:ascii="Arial" w:hAnsi="Arial" w:cs="Arial"/>
          <w:sz w:val="20"/>
          <w:szCs w:val="22"/>
        </w:rPr>
      </w:pPr>
    </w:p>
    <w:p w14:paraId="269FC0FD" w14:textId="0AE56DF4" w:rsidR="000A6173" w:rsidRDefault="00B1445C" w:rsidP="00B1445C">
      <w:pPr>
        <w:spacing w:line="276" w:lineRule="auto"/>
        <w:rPr>
          <w:rFonts w:ascii="Arial" w:hAnsi="Arial" w:cs="Arial"/>
          <w:sz w:val="20"/>
          <w:szCs w:val="22"/>
        </w:rPr>
      </w:pPr>
      <w:r>
        <w:rPr>
          <w:rFonts w:ascii="Arial" w:hAnsi="Arial" w:cs="Arial"/>
          <w:sz w:val="20"/>
          <w:szCs w:val="22"/>
        </w:rPr>
        <w:t xml:space="preserve">Polys senaste tillskott </w:t>
      </w:r>
      <w:r w:rsidR="00FA0542">
        <w:rPr>
          <w:rFonts w:ascii="Arial" w:hAnsi="Arial" w:cs="Arial"/>
          <w:sz w:val="20"/>
          <w:szCs w:val="22"/>
        </w:rPr>
        <w:t xml:space="preserve">är </w:t>
      </w:r>
      <w:r>
        <w:rPr>
          <w:rFonts w:ascii="Arial" w:hAnsi="Arial" w:cs="Arial"/>
          <w:sz w:val="20"/>
          <w:szCs w:val="22"/>
        </w:rPr>
        <w:t>en uppsättning av helt trådlösa hörlurar till BackBeat-familjen – BackBeat PRO 5100, BackBeat FIT 3200 och BackBeat FIT 3150</w:t>
      </w:r>
      <w:r w:rsidR="004E30E5">
        <w:rPr>
          <w:rFonts w:ascii="Arial" w:hAnsi="Arial" w:cs="Arial"/>
          <w:sz w:val="20"/>
          <w:szCs w:val="22"/>
        </w:rPr>
        <w:t>, plus ett over-ear-headset för både träning och vardag, BackBeat 6100</w:t>
      </w:r>
      <w:r>
        <w:rPr>
          <w:rFonts w:ascii="Arial" w:hAnsi="Arial" w:cs="Arial"/>
          <w:sz w:val="20"/>
          <w:szCs w:val="22"/>
        </w:rPr>
        <w:t>.</w:t>
      </w:r>
      <w:r w:rsidR="004E30E5">
        <w:rPr>
          <w:rFonts w:ascii="Arial" w:hAnsi="Arial" w:cs="Arial"/>
          <w:sz w:val="20"/>
          <w:szCs w:val="22"/>
        </w:rPr>
        <w:t xml:space="preserve"> De nya produkterna erbjuder mångsidighet, komfort och den höga ljudkvaliteten som Plantronics är kända för, till konkurrenskraftiga priser.</w:t>
      </w:r>
    </w:p>
    <w:p w14:paraId="75C82E1E" w14:textId="77777777" w:rsidR="00B1445C" w:rsidRPr="00B1445C" w:rsidRDefault="00B1445C" w:rsidP="00B1445C">
      <w:pPr>
        <w:spacing w:line="276" w:lineRule="auto"/>
        <w:rPr>
          <w:rFonts w:ascii="Arial" w:hAnsi="Arial" w:cs="Arial"/>
          <w:b/>
          <w:sz w:val="20"/>
          <w:szCs w:val="22"/>
        </w:rPr>
      </w:pPr>
    </w:p>
    <w:p w14:paraId="1B9E3601" w14:textId="77777777" w:rsidR="00B1445C" w:rsidRDefault="00B1445C" w:rsidP="00B1445C">
      <w:pPr>
        <w:spacing w:line="276" w:lineRule="auto"/>
        <w:rPr>
          <w:rFonts w:ascii="Arial" w:hAnsi="Arial" w:cs="Arial"/>
          <w:b/>
          <w:sz w:val="20"/>
          <w:szCs w:val="22"/>
        </w:rPr>
      </w:pPr>
      <w:r w:rsidRPr="00B1445C">
        <w:rPr>
          <w:rFonts w:ascii="Arial" w:hAnsi="Arial" w:cs="Arial"/>
          <w:b/>
          <w:sz w:val="20"/>
          <w:szCs w:val="22"/>
        </w:rPr>
        <w:t>BackBeat PRO 5100</w:t>
      </w:r>
    </w:p>
    <w:p w14:paraId="1F8A76A4" w14:textId="294A758B" w:rsidR="00B1445C" w:rsidRPr="00B1445C" w:rsidRDefault="00B1445C" w:rsidP="00B1445C">
      <w:pPr>
        <w:spacing w:line="276" w:lineRule="auto"/>
        <w:rPr>
          <w:rFonts w:ascii="Arial" w:hAnsi="Arial" w:cs="Arial"/>
          <w:sz w:val="20"/>
          <w:szCs w:val="22"/>
        </w:rPr>
      </w:pPr>
      <w:r>
        <w:rPr>
          <w:rFonts w:ascii="Arial" w:hAnsi="Arial" w:cs="Arial"/>
          <w:sz w:val="20"/>
          <w:szCs w:val="22"/>
        </w:rPr>
        <w:t xml:space="preserve">BackBeat PRO 5100 är den första helt trådlösa </w:t>
      </w:r>
      <w:r w:rsidR="00FA0542">
        <w:rPr>
          <w:rFonts w:ascii="Arial" w:hAnsi="Arial" w:cs="Arial"/>
          <w:sz w:val="20"/>
          <w:szCs w:val="22"/>
        </w:rPr>
        <w:t>modellen i</w:t>
      </w:r>
      <w:r>
        <w:rPr>
          <w:rFonts w:ascii="Arial" w:hAnsi="Arial" w:cs="Arial"/>
          <w:sz w:val="20"/>
          <w:szCs w:val="22"/>
        </w:rPr>
        <w:t xml:space="preserve"> </w:t>
      </w:r>
      <w:r w:rsidR="001E3EBA">
        <w:rPr>
          <w:rFonts w:ascii="Arial" w:hAnsi="Arial" w:cs="Arial"/>
          <w:sz w:val="20"/>
          <w:szCs w:val="22"/>
        </w:rPr>
        <w:t xml:space="preserve">den prisbelönta BackBeat PRO-familjen. </w:t>
      </w:r>
      <w:r w:rsidR="00EE3180">
        <w:rPr>
          <w:rFonts w:ascii="Arial" w:hAnsi="Arial" w:cs="Arial"/>
          <w:sz w:val="20"/>
          <w:szCs w:val="22"/>
        </w:rPr>
        <w:t>Hörlurarna</w:t>
      </w:r>
      <w:r w:rsidR="003F0AA7">
        <w:rPr>
          <w:rFonts w:ascii="Arial" w:hAnsi="Arial" w:cs="Arial"/>
          <w:sz w:val="20"/>
          <w:szCs w:val="22"/>
        </w:rPr>
        <w:t xml:space="preserve"> </w:t>
      </w:r>
      <w:r w:rsidR="001E3EBA">
        <w:rPr>
          <w:rFonts w:ascii="Arial" w:hAnsi="Arial" w:cs="Arial"/>
          <w:sz w:val="20"/>
          <w:szCs w:val="22"/>
        </w:rPr>
        <w:t xml:space="preserve">är de minsta och lättaste helt trådlösa </w:t>
      </w:r>
      <w:r w:rsidR="00EE3180">
        <w:rPr>
          <w:rFonts w:ascii="Arial" w:hAnsi="Arial" w:cs="Arial"/>
          <w:sz w:val="20"/>
          <w:szCs w:val="22"/>
        </w:rPr>
        <w:t>hörlurarna</w:t>
      </w:r>
      <w:r w:rsidR="001E3EBA">
        <w:rPr>
          <w:rFonts w:ascii="Arial" w:hAnsi="Arial" w:cs="Arial"/>
          <w:sz w:val="20"/>
          <w:szCs w:val="22"/>
        </w:rPr>
        <w:t xml:space="preserve"> </w:t>
      </w:r>
      <w:r w:rsidR="00FA0542">
        <w:rPr>
          <w:rFonts w:ascii="Arial" w:hAnsi="Arial" w:cs="Arial"/>
          <w:sz w:val="20"/>
          <w:szCs w:val="22"/>
        </w:rPr>
        <w:t>P</w:t>
      </w:r>
      <w:r w:rsidR="001E3EBA">
        <w:rPr>
          <w:rFonts w:ascii="Arial" w:hAnsi="Arial" w:cs="Arial"/>
          <w:sz w:val="20"/>
          <w:szCs w:val="22"/>
        </w:rPr>
        <w:t>oly någonsin har lanserat och</w:t>
      </w:r>
      <w:r w:rsidR="003F0AA7">
        <w:rPr>
          <w:rFonts w:ascii="Arial" w:hAnsi="Arial" w:cs="Arial"/>
          <w:sz w:val="20"/>
          <w:szCs w:val="22"/>
        </w:rPr>
        <w:t xml:space="preserve"> de</w:t>
      </w:r>
      <w:r w:rsidR="001E3EBA">
        <w:rPr>
          <w:rFonts w:ascii="Arial" w:hAnsi="Arial" w:cs="Arial"/>
          <w:sz w:val="20"/>
          <w:szCs w:val="22"/>
        </w:rPr>
        <w:t xml:space="preserve"> är designade för </w:t>
      </w:r>
      <w:r w:rsidR="006A37A4">
        <w:rPr>
          <w:rFonts w:ascii="Arial" w:hAnsi="Arial" w:cs="Arial"/>
          <w:sz w:val="20"/>
          <w:szCs w:val="22"/>
        </w:rPr>
        <w:t xml:space="preserve">personer </w:t>
      </w:r>
      <w:r w:rsidR="001E3EBA">
        <w:rPr>
          <w:rFonts w:ascii="Arial" w:hAnsi="Arial" w:cs="Arial"/>
          <w:sz w:val="20"/>
          <w:szCs w:val="22"/>
        </w:rPr>
        <w:t xml:space="preserve">som ofta är på språng, har en uppkopplad livsstil och behöver maximera produktiviteten och samtidigt minimera antalet enheter de bär på. BackBeat PRO 5100 är konstruerad för </w:t>
      </w:r>
      <w:r w:rsidR="00100475">
        <w:rPr>
          <w:rFonts w:ascii="Arial" w:hAnsi="Arial" w:cs="Arial"/>
          <w:sz w:val="20"/>
          <w:szCs w:val="22"/>
        </w:rPr>
        <w:t xml:space="preserve">både </w:t>
      </w:r>
      <w:r w:rsidR="001E3EBA">
        <w:rPr>
          <w:rFonts w:ascii="Arial" w:hAnsi="Arial" w:cs="Arial"/>
          <w:sz w:val="20"/>
          <w:szCs w:val="22"/>
        </w:rPr>
        <w:t>kommunikation och underhållning och har ett kraftfullt stereoljud, klart samtal</w:t>
      </w:r>
      <w:r w:rsidR="00100475">
        <w:rPr>
          <w:rFonts w:ascii="Arial" w:hAnsi="Arial" w:cs="Arial"/>
          <w:sz w:val="20"/>
          <w:szCs w:val="22"/>
        </w:rPr>
        <w:t>sljud</w:t>
      </w:r>
      <w:r w:rsidR="001E3EBA">
        <w:rPr>
          <w:rFonts w:ascii="Arial" w:hAnsi="Arial" w:cs="Arial"/>
          <w:sz w:val="20"/>
          <w:szCs w:val="22"/>
        </w:rPr>
        <w:t xml:space="preserve"> </w:t>
      </w:r>
      <w:r w:rsidR="00A628A1">
        <w:rPr>
          <w:rFonts w:ascii="Arial" w:hAnsi="Arial" w:cs="Arial"/>
          <w:sz w:val="20"/>
          <w:szCs w:val="22"/>
        </w:rPr>
        <w:t xml:space="preserve">och </w:t>
      </w:r>
      <w:r w:rsidR="001E3EBA">
        <w:rPr>
          <w:rFonts w:ascii="Arial" w:hAnsi="Arial" w:cs="Arial"/>
          <w:sz w:val="20"/>
          <w:szCs w:val="22"/>
        </w:rPr>
        <w:t xml:space="preserve">en elegant och diskret design. </w:t>
      </w:r>
      <w:r w:rsidR="006A37A4">
        <w:rPr>
          <w:rFonts w:ascii="Arial" w:hAnsi="Arial" w:cs="Arial"/>
          <w:sz w:val="20"/>
          <w:szCs w:val="22"/>
        </w:rPr>
        <w:t xml:space="preserve">Hörlurarna har </w:t>
      </w:r>
      <w:r w:rsidR="001E3EBA">
        <w:rPr>
          <w:rFonts w:ascii="Arial" w:hAnsi="Arial" w:cs="Arial"/>
          <w:sz w:val="20"/>
          <w:szCs w:val="22"/>
        </w:rPr>
        <w:t xml:space="preserve">fyra brusreducerande mikrofoner och </w:t>
      </w:r>
      <w:r w:rsidR="00100475">
        <w:rPr>
          <w:rFonts w:ascii="Arial" w:hAnsi="Arial" w:cs="Arial"/>
          <w:sz w:val="20"/>
          <w:szCs w:val="22"/>
        </w:rPr>
        <w:t xml:space="preserve">Polys </w:t>
      </w:r>
      <w:r w:rsidR="006A37A4">
        <w:rPr>
          <w:rFonts w:ascii="Arial" w:hAnsi="Arial" w:cs="Arial"/>
          <w:sz w:val="20"/>
          <w:szCs w:val="22"/>
        </w:rPr>
        <w:t>W</w:t>
      </w:r>
      <w:r w:rsidR="001E3EBA">
        <w:rPr>
          <w:rFonts w:ascii="Arial" w:hAnsi="Arial" w:cs="Arial"/>
          <w:sz w:val="20"/>
          <w:szCs w:val="22"/>
        </w:rPr>
        <w:t>ind</w:t>
      </w:r>
      <w:r w:rsidR="006A37A4">
        <w:rPr>
          <w:rFonts w:ascii="Arial" w:hAnsi="Arial" w:cs="Arial"/>
          <w:sz w:val="20"/>
          <w:szCs w:val="22"/>
        </w:rPr>
        <w:t>S</w:t>
      </w:r>
      <w:r w:rsidR="001E3EBA">
        <w:rPr>
          <w:rFonts w:ascii="Arial" w:hAnsi="Arial" w:cs="Arial"/>
          <w:sz w:val="20"/>
          <w:szCs w:val="22"/>
        </w:rPr>
        <w:t xml:space="preserve">mart-teknik som </w:t>
      </w:r>
      <w:r w:rsidR="002504B6">
        <w:rPr>
          <w:rFonts w:ascii="Arial" w:hAnsi="Arial" w:cs="Arial"/>
          <w:sz w:val="20"/>
          <w:szCs w:val="22"/>
        </w:rPr>
        <w:t>sorterar bort</w:t>
      </w:r>
      <w:r w:rsidR="001E3EBA">
        <w:rPr>
          <w:rFonts w:ascii="Arial" w:hAnsi="Arial" w:cs="Arial"/>
          <w:sz w:val="20"/>
          <w:szCs w:val="22"/>
        </w:rPr>
        <w:t xml:space="preserve"> bakgrundsbrus. Varje </w:t>
      </w:r>
      <w:r w:rsidR="00D8121C">
        <w:rPr>
          <w:rFonts w:ascii="Arial" w:hAnsi="Arial" w:cs="Arial"/>
          <w:sz w:val="20"/>
          <w:szCs w:val="22"/>
        </w:rPr>
        <w:t>hörlur</w:t>
      </w:r>
      <w:r w:rsidR="001E3EBA">
        <w:rPr>
          <w:rFonts w:ascii="Arial" w:hAnsi="Arial" w:cs="Arial"/>
          <w:sz w:val="20"/>
          <w:szCs w:val="22"/>
        </w:rPr>
        <w:t xml:space="preserve"> </w:t>
      </w:r>
      <w:r w:rsidR="00100475">
        <w:rPr>
          <w:rFonts w:ascii="Arial" w:hAnsi="Arial" w:cs="Arial"/>
          <w:sz w:val="20"/>
          <w:szCs w:val="22"/>
        </w:rPr>
        <w:t xml:space="preserve">har en batteritid på upp till </w:t>
      </w:r>
      <w:r w:rsidR="001E3EBA">
        <w:rPr>
          <w:rFonts w:ascii="Arial" w:hAnsi="Arial" w:cs="Arial"/>
          <w:sz w:val="20"/>
          <w:szCs w:val="22"/>
        </w:rPr>
        <w:t xml:space="preserve">sex och en halv timme plus ytterligare 13 timmar med det tillhörande laddningsfodralet. </w:t>
      </w:r>
    </w:p>
    <w:p w14:paraId="1DF646D9" w14:textId="77777777" w:rsidR="00B1445C" w:rsidRPr="00B1445C" w:rsidRDefault="00B1445C" w:rsidP="00B1445C">
      <w:pPr>
        <w:spacing w:line="276" w:lineRule="auto"/>
        <w:rPr>
          <w:rFonts w:ascii="Arial" w:hAnsi="Arial" w:cs="Arial"/>
          <w:b/>
          <w:sz w:val="20"/>
          <w:szCs w:val="22"/>
        </w:rPr>
      </w:pPr>
    </w:p>
    <w:p w14:paraId="0C08C16F" w14:textId="77777777" w:rsidR="00B1445C" w:rsidRDefault="00B1445C" w:rsidP="00B1445C">
      <w:pPr>
        <w:spacing w:line="276" w:lineRule="auto"/>
        <w:rPr>
          <w:rFonts w:ascii="Arial" w:hAnsi="Arial" w:cs="Arial"/>
          <w:b/>
          <w:sz w:val="20"/>
          <w:szCs w:val="22"/>
        </w:rPr>
      </w:pPr>
      <w:r w:rsidRPr="00B1445C">
        <w:rPr>
          <w:rFonts w:ascii="Arial" w:hAnsi="Arial" w:cs="Arial"/>
          <w:b/>
          <w:sz w:val="20"/>
          <w:szCs w:val="22"/>
        </w:rPr>
        <w:t>BackBeat FIT 3200</w:t>
      </w:r>
    </w:p>
    <w:p w14:paraId="46F1878E" w14:textId="79E110CF" w:rsidR="00260CE5" w:rsidRDefault="001E3EBA" w:rsidP="00B1445C">
      <w:pPr>
        <w:spacing w:line="276" w:lineRule="auto"/>
        <w:rPr>
          <w:rFonts w:ascii="Arial" w:hAnsi="Arial" w:cs="Arial"/>
          <w:sz w:val="20"/>
          <w:szCs w:val="22"/>
        </w:rPr>
      </w:pPr>
      <w:r>
        <w:rPr>
          <w:rFonts w:ascii="Arial" w:hAnsi="Arial" w:cs="Arial"/>
          <w:sz w:val="20"/>
          <w:szCs w:val="22"/>
        </w:rPr>
        <w:t>BackBeat FIT 3200 är till för träningsentusiaster. Modellen erbjuder maximal stabilitet och ljudisolera</w:t>
      </w:r>
      <w:r w:rsidR="00EE3180">
        <w:rPr>
          <w:rFonts w:ascii="Arial" w:hAnsi="Arial" w:cs="Arial"/>
          <w:sz w:val="20"/>
          <w:szCs w:val="22"/>
        </w:rPr>
        <w:t>n</w:t>
      </w:r>
      <w:r>
        <w:rPr>
          <w:rFonts w:ascii="Arial" w:hAnsi="Arial" w:cs="Arial"/>
          <w:sz w:val="20"/>
          <w:szCs w:val="22"/>
        </w:rPr>
        <w:t xml:space="preserve">de </w:t>
      </w:r>
      <w:r w:rsidR="003B276E">
        <w:rPr>
          <w:rFonts w:ascii="Arial" w:hAnsi="Arial" w:cs="Arial"/>
          <w:sz w:val="20"/>
          <w:szCs w:val="22"/>
        </w:rPr>
        <w:t>öronsnäckor</w:t>
      </w:r>
      <w:r>
        <w:rPr>
          <w:rFonts w:ascii="Arial" w:hAnsi="Arial" w:cs="Arial"/>
          <w:sz w:val="20"/>
          <w:szCs w:val="22"/>
        </w:rPr>
        <w:t xml:space="preserve"> för en bra ljudupplevelse både på och utanför gymmet. BackBeat FIT 3200 </w:t>
      </w:r>
      <w:r w:rsidR="00260CE5">
        <w:rPr>
          <w:rFonts w:ascii="Arial" w:hAnsi="Arial" w:cs="Arial"/>
          <w:sz w:val="20"/>
          <w:szCs w:val="22"/>
        </w:rPr>
        <w:t xml:space="preserve">har en lätt design, </w:t>
      </w:r>
      <w:r w:rsidR="00EE3180">
        <w:rPr>
          <w:rFonts w:ascii="Arial" w:hAnsi="Arial" w:cs="Arial"/>
          <w:sz w:val="20"/>
          <w:szCs w:val="22"/>
        </w:rPr>
        <w:t>stabila</w:t>
      </w:r>
      <w:r w:rsidR="00260CE5">
        <w:rPr>
          <w:rFonts w:ascii="Arial" w:hAnsi="Arial" w:cs="Arial"/>
          <w:sz w:val="20"/>
          <w:szCs w:val="22"/>
        </w:rPr>
        <w:t xml:space="preserve"> öron</w:t>
      </w:r>
      <w:r w:rsidR="00EE3180">
        <w:rPr>
          <w:rFonts w:ascii="Arial" w:hAnsi="Arial" w:cs="Arial"/>
          <w:sz w:val="20"/>
          <w:szCs w:val="22"/>
        </w:rPr>
        <w:t>byglar</w:t>
      </w:r>
      <w:r w:rsidR="00260CE5">
        <w:rPr>
          <w:rFonts w:ascii="Arial" w:hAnsi="Arial" w:cs="Arial"/>
          <w:sz w:val="20"/>
          <w:szCs w:val="22"/>
        </w:rPr>
        <w:t xml:space="preserve"> och </w:t>
      </w:r>
      <w:r w:rsidR="00EE3180">
        <w:rPr>
          <w:rFonts w:ascii="Arial" w:hAnsi="Arial" w:cs="Arial"/>
          <w:sz w:val="20"/>
          <w:szCs w:val="22"/>
        </w:rPr>
        <w:t>öronsnäckor</w:t>
      </w:r>
      <w:r w:rsidR="00260CE5">
        <w:rPr>
          <w:rFonts w:ascii="Arial" w:hAnsi="Arial" w:cs="Arial"/>
          <w:sz w:val="20"/>
          <w:szCs w:val="22"/>
        </w:rPr>
        <w:t xml:space="preserve"> i flera storlekar.</w:t>
      </w:r>
      <w:r w:rsidR="00FB5687">
        <w:rPr>
          <w:rFonts w:ascii="Arial" w:hAnsi="Arial" w:cs="Arial"/>
          <w:sz w:val="20"/>
          <w:szCs w:val="22"/>
        </w:rPr>
        <w:t xml:space="preserve"> Modellen är även svettålig, vattentät</w:t>
      </w:r>
      <w:r w:rsidR="00EE3180">
        <w:rPr>
          <w:rFonts w:ascii="Arial" w:hAnsi="Arial" w:cs="Arial"/>
          <w:sz w:val="20"/>
          <w:szCs w:val="22"/>
        </w:rPr>
        <w:t xml:space="preserve"> till IP57</w:t>
      </w:r>
      <w:r w:rsidR="00FB5687">
        <w:rPr>
          <w:rFonts w:ascii="Arial" w:hAnsi="Arial" w:cs="Arial"/>
          <w:sz w:val="20"/>
          <w:szCs w:val="22"/>
        </w:rPr>
        <w:t xml:space="preserve"> och </w:t>
      </w:r>
      <w:r w:rsidR="00260CE5">
        <w:rPr>
          <w:rFonts w:ascii="Arial" w:hAnsi="Arial" w:cs="Arial"/>
          <w:sz w:val="20"/>
          <w:szCs w:val="22"/>
        </w:rPr>
        <w:t xml:space="preserve">har ett ”Awarness”-läge som ger användaren </w:t>
      </w:r>
      <w:r w:rsidR="00100475">
        <w:rPr>
          <w:rFonts w:ascii="Arial" w:hAnsi="Arial" w:cs="Arial"/>
          <w:sz w:val="20"/>
          <w:szCs w:val="22"/>
        </w:rPr>
        <w:t xml:space="preserve">möjligheten </w:t>
      </w:r>
      <w:r w:rsidR="00260CE5">
        <w:rPr>
          <w:rFonts w:ascii="Arial" w:hAnsi="Arial" w:cs="Arial"/>
          <w:sz w:val="20"/>
          <w:szCs w:val="22"/>
        </w:rPr>
        <w:t>att höra sin omgivning för ökad medvetenhet.</w:t>
      </w:r>
      <w:r w:rsidR="00FB5687">
        <w:rPr>
          <w:rFonts w:ascii="Arial" w:hAnsi="Arial" w:cs="Arial"/>
          <w:sz w:val="20"/>
          <w:szCs w:val="22"/>
        </w:rPr>
        <w:t xml:space="preserve"> </w:t>
      </w:r>
      <w:r w:rsidR="00260CE5">
        <w:rPr>
          <w:rFonts w:ascii="Arial" w:hAnsi="Arial" w:cs="Arial"/>
          <w:sz w:val="20"/>
          <w:szCs w:val="22"/>
        </w:rPr>
        <w:t xml:space="preserve">Varje </w:t>
      </w:r>
      <w:r w:rsidR="00D8121C">
        <w:rPr>
          <w:rFonts w:ascii="Arial" w:hAnsi="Arial" w:cs="Arial"/>
          <w:sz w:val="20"/>
          <w:szCs w:val="22"/>
        </w:rPr>
        <w:t>hörlur</w:t>
      </w:r>
      <w:r w:rsidR="00260CE5">
        <w:rPr>
          <w:rFonts w:ascii="Arial" w:hAnsi="Arial" w:cs="Arial"/>
          <w:sz w:val="20"/>
          <w:szCs w:val="22"/>
        </w:rPr>
        <w:t xml:space="preserve"> har upp till åtta timmars</w:t>
      </w:r>
      <w:r w:rsidR="00100475">
        <w:rPr>
          <w:rFonts w:ascii="Arial" w:hAnsi="Arial" w:cs="Arial"/>
          <w:sz w:val="20"/>
          <w:szCs w:val="22"/>
        </w:rPr>
        <w:t xml:space="preserve"> batteri</w:t>
      </w:r>
      <w:r w:rsidR="00260CE5">
        <w:rPr>
          <w:rFonts w:ascii="Arial" w:hAnsi="Arial" w:cs="Arial"/>
          <w:sz w:val="20"/>
          <w:szCs w:val="22"/>
        </w:rPr>
        <w:t xml:space="preserve">tid plus 16 timmar med det tillhörande laddningsfodralet. </w:t>
      </w:r>
    </w:p>
    <w:p w14:paraId="3AEA3052" w14:textId="77777777" w:rsidR="00B1445C" w:rsidRPr="00B1445C" w:rsidRDefault="00B1445C" w:rsidP="00B1445C">
      <w:pPr>
        <w:spacing w:line="276" w:lineRule="auto"/>
        <w:rPr>
          <w:rFonts w:ascii="Arial" w:hAnsi="Arial" w:cs="Arial"/>
          <w:b/>
          <w:sz w:val="20"/>
          <w:szCs w:val="22"/>
        </w:rPr>
      </w:pPr>
    </w:p>
    <w:p w14:paraId="454C9C8B" w14:textId="77777777" w:rsidR="00B1445C" w:rsidRPr="00B1445C" w:rsidRDefault="00B1445C" w:rsidP="00B1445C">
      <w:pPr>
        <w:spacing w:line="276" w:lineRule="auto"/>
        <w:rPr>
          <w:rFonts w:ascii="Arial" w:hAnsi="Arial" w:cs="Arial"/>
          <w:b/>
          <w:sz w:val="20"/>
          <w:szCs w:val="22"/>
        </w:rPr>
      </w:pPr>
      <w:r w:rsidRPr="00B1445C">
        <w:rPr>
          <w:rFonts w:ascii="Arial" w:hAnsi="Arial" w:cs="Arial"/>
          <w:b/>
          <w:sz w:val="20"/>
          <w:szCs w:val="22"/>
        </w:rPr>
        <w:t>BackBeat FIT 3150</w:t>
      </w:r>
    </w:p>
    <w:p w14:paraId="271E69C6" w14:textId="758B4647" w:rsidR="00260CE5" w:rsidRDefault="00260CE5" w:rsidP="00260CE5">
      <w:pPr>
        <w:spacing w:line="276" w:lineRule="auto"/>
        <w:rPr>
          <w:rFonts w:ascii="Arial" w:hAnsi="Arial" w:cs="Arial"/>
          <w:sz w:val="20"/>
          <w:szCs w:val="22"/>
        </w:rPr>
      </w:pPr>
      <w:r>
        <w:rPr>
          <w:rFonts w:ascii="Arial" w:hAnsi="Arial" w:cs="Arial"/>
          <w:sz w:val="20"/>
          <w:szCs w:val="22"/>
        </w:rPr>
        <w:t xml:space="preserve">BackBeat FIT 3150 är nästa generation av BackBeat FIT 3100. Modellen är utformad för träningsentusiaster som gillar att träna utomhus. BackBeat FIT 3150 är vattentät och IP57-klassad för extrema väderförhållanden och har </w:t>
      </w:r>
      <w:r w:rsidR="00100475">
        <w:rPr>
          <w:rFonts w:ascii="Arial" w:hAnsi="Arial" w:cs="Arial"/>
          <w:sz w:val="20"/>
          <w:szCs w:val="22"/>
        </w:rPr>
        <w:t xml:space="preserve">Always </w:t>
      </w:r>
      <w:r>
        <w:rPr>
          <w:rFonts w:ascii="Arial" w:hAnsi="Arial" w:cs="Arial"/>
          <w:sz w:val="20"/>
          <w:szCs w:val="22"/>
        </w:rPr>
        <w:t>Awar</w:t>
      </w:r>
      <w:r w:rsidR="00100475">
        <w:rPr>
          <w:rFonts w:ascii="Arial" w:hAnsi="Arial" w:cs="Arial"/>
          <w:sz w:val="20"/>
          <w:szCs w:val="22"/>
        </w:rPr>
        <w:t>e-design</w:t>
      </w:r>
      <w:r>
        <w:rPr>
          <w:rFonts w:ascii="Arial" w:hAnsi="Arial" w:cs="Arial"/>
          <w:sz w:val="20"/>
          <w:szCs w:val="22"/>
        </w:rPr>
        <w:t xml:space="preserve"> som gör att användaren </w:t>
      </w:r>
      <w:r w:rsidR="0056723F">
        <w:rPr>
          <w:rFonts w:ascii="Arial" w:hAnsi="Arial" w:cs="Arial"/>
          <w:sz w:val="20"/>
          <w:szCs w:val="22"/>
        </w:rPr>
        <w:t>h</w:t>
      </w:r>
      <w:r>
        <w:rPr>
          <w:rFonts w:ascii="Arial" w:hAnsi="Arial" w:cs="Arial"/>
          <w:sz w:val="20"/>
          <w:szCs w:val="22"/>
        </w:rPr>
        <w:t xml:space="preserve">ör omgivningen för en </w:t>
      </w:r>
      <w:r w:rsidR="00100475">
        <w:rPr>
          <w:rFonts w:ascii="Arial" w:hAnsi="Arial" w:cs="Arial"/>
          <w:sz w:val="20"/>
          <w:szCs w:val="22"/>
        </w:rPr>
        <w:lastRenderedPageBreak/>
        <w:t xml:space="preserve">tryggare </w:t>
      </w:r>
      <w:r>
        <w:rPr>
          <w:rFonts w:ascii="Arial" w:hAnsi="Arial" w:cs="Arial"/>
          <w:sz w:val="20"/>
          <w:szCs w:val="22"/>
        </w:rPr>
        <w:t xml:space="preserve">träning. Batteritiden </w:t>
      </w:r>
      <w:r w:rsidR="00100475">
        <w:rPr>
          <w:rFonts w:ascii="Arial" w:hAnsi="Arial" w:cs="Arial"/>
          <w:sz w:val="20"/>
          <w:szCs w:val="22"/>
        </w:rPr>
        <w:t xml:space="preserve">i </w:t>
      </w:r>
      <w:r w:rsidR="00EE3180">
        <w:rPr>
          <w:rFonts w:ascii="Arial" w:hAnsi="Arial" w:cs="Arial"/>
          <w:sz w:val="20"/>
          <w:szCs w:val="22"/>
        </w:rPr>
        <w:t>hörlurarna</w:t>
      </w:r>
      <w:r w:rsidR="00100475">
        <w:rPr>
          <w:rFonts w:ascii="Arial" w:hAnsi="Arial" w:cs="Arial"/>
          <w:sz w:val="20"/>
          <w:szCs w:val="22"/>
        </w:rPr>
        <w:t xml:space="preserve"> och fodralet </w:t>
      </w:r>
      <w:r>
        <w:rPr>
          <w:rFonts w:ascii="Arial" w:hAnsi="Arial" w:cs="Arial"/>
          <w:sz w:val="20"/>
          <w:szCs w:val="22"/>
        </w:rPr>
        <w:t xml:space="preserve">är tillräcklig för att hålla en hel träningsvecka – upp till 24 timmar. </w:t>
      </w:r>
    </w:p>
    <w:p w14:paraId="54CC8C46" w14:textId="77777777" w:rsidR="00260CE5" w:rsidRDefault="00260CE5" w:rsidP="00260CE5">
      <w:pPr>
        <w:spacing w:line="276" w:lineRule="auto"/>
        <w:rPr>
          <w:rFonts w:ascii="Arial" w:hAnsi="Arial" w:cs="Arial"/>
          <w:sz w:val="20"/>
          <w:szCs w:val="22"/>
        </w:rPr>
      </w:pPr>
    </w:p>
    <w:p w14:paraId="462E2DE0" w14:textId="389D88EF" w:rsidR="00260CE5" w:rsidRDefault="00260CE5" w:rsidP="00260CE5">
      <w:pPr>
        <w:spacing w:line="276" w:lineRule="auto"/>
        <w:rPr>
          <w:rFonts w:ascii="Arial" w:hAnsi="Arial" w:cs="Arial"/>
          <w:sz w:val="20"/>
          <w:szCs w:val="22"/>
        </w:rPr>
      </w:pPr>
      <w:r>
        <w:rPr>
          <w:rFonts w:ascii="Arial" w:hAnsi="Arial" w:cs="Arial"/>
          <w:sz w:val="20"/>
          <w:szCs w:val="22"/>
        </w:rPr>
        <w:t xml:space="preserve">Förutom </w:t>
      </w:r>
      <w:r w:rsidR="00927FF9">
        <w:rPr>
          <w:rFonts w:ascii="Arial" w:hAnsi="Arial" w:cs="Arial"/>
          <w:sz w:val="20"/>
          <w:szCs w:val="22"/>
        </w:rPr>
        <w:t>d</w:t>
      </w:r>
      <w:r>
        <w:rPr>
          <w:rFonts w:ascii="Arial" w:hAnsi="Arial" w:cs="Arial"/>
          <w:sz w:val="20"/>
          <w:szCs w:val="22"/>
        </w:rPr>
        <w:t xml:space="preserve">en växande efterfrågan på helt trådlösa hörlurar </w:t>
      </w:r>
      <w:r w:rsidR="00927FF9">
        <w:rPr>
          <w:rFonts w:ascii="Arial" w:hAnsi="Arial" w:cs="Arial"/>
          <w:sz w:val="20"/>
          <w:szCs w:val="22"/>
        </w:rPr>
        <w:t xml:space="preserve">har </w:t>
      </w:r>
      <w:r>
        <w:rPr>
          <w:rFonts w:ascii="Arial" w:hAnsi="Arial" w:cs="Arial"/>
          <w:sz w:val="20"/>
          <w:szCs w:val="22"/>
        </w:rPr>
        <w:t xml:space="preserve">Plantronics </w:t>
      </w:r>
      <w:r w:rsidR="00927FF9">
        <w:rPr>
          <w:rFonts w:ascii="Arial" w:hAnsi="Arial" w:cs="Arial"/>
          <w:sz w:val="20"/>
          <w:szCs w:val="22"/>
        </w:rPr>
        <w:t xml:space="preserve">tagit fram siffror på </w:t>
      </w:r>
      <w:r>
        <w:rPr>
          <w:rFonts w:ascii="Arial" w:hAnsi="Arial" w:cs="Arial"/>
          <w:sz w:val="20"/>
          <w:szCs w:val="22"/>
        </w:rPr>
        <w:t xml:space="preserve">att 65 procent av konsumenterna </w:t>
      </w:r>
      <w:r w:rsidR="00927FF9">
        <w:rPr>
          <w:rFonts w:ascii="Arial" w:hAnsi="Arial" w:cs="Arial"/>
          <w:sz w:val="20"/>
          <w:szCs w:val="22"/>
        </w:rPr>
        <w:t xml:space="preserve">har ett headset för träning, som de sedan använder även för andra användningsområden under dagen. För att möta behovet av mångsidighet som det för med sig lanserar Plantronics också ett nytt over-ear-headset, </w:t>
      </w:r>
      <w:r>
        <w:rPr>
          <w:rFonts w:ascii="Arial" w:hAnsi="Arial" w:cs="Arial"/>
          <w:sz w:val="20"/>
          <w:szCs w:val="22"/>
        </w:rPr>
        <w:t xml:space="preserve">BackBeat FIT 6100. </w:t>
      </w:r>
    </w:p>
    <w:p w14:paraId="74A2B90C" w14:textId="77777777" w:rsidR="00B1445C" w:rsidRDefault="00B1445C" w:rsidP="00B1445C">
      <w:pPr>
        <w:spacing w:line="276" w:lineRule="auto"/>
        <w:rPr>
          <w:rFonts w:ascii="Arial" w:hAnsi="Arial" w:cs="Arial"/>
          <w:sz w:val="20"/>
          <w:szCs w:val="22"/>
        </w:rPr>
      </w:pPr>
    </w:p>
    <w:p w14:paraId="21A1F6ED" w14:textId="0E9B0601" w:rsidR="00B1445C" w:rsidRPr="00B1445C" w:rsidRDefault="00B1445C" w:rsidP="00B1445C">
      <w:pPr>
        <w:spacing w:line="276" w:lineRule="auto"/>
        <w:rPr>
          <w:rFonts w:ascii="Arial" w:hAnsi="Arial" w:cs="Arial"/>
          <w:b/>
          <w:sz w:val="20"/>
          <w:szCs w:val="22"/>
        </w:rPr>
      </w:pPr>
      <w:r w:rsidRPr="00B1445C">
        <w:rPr>
          <w:rFonts w:ascii="Arial" w:hAnsi="Arial" w:cs="Arial"/>
          <w:b/>
          <w:sz w:val="20"/>
          <w:szCs w:val="22"/>
        </w:rPr>
        <w:t>BackBeat FIT 6100</w:t>
      </w:r>
    </w:p>
    <w:p w14:paraId="5D8A956C" w14:textId="659BA28D" w:rsidR="004F0364" w:rsidRDefault="00C608F2" w:rsidP="00E73D4F">
      <w:pPr>
        <w:spacing w:line="276" w:lineRule="auto"/>
        <w:rPr>
          <w:rFonts w:ascii="Arial" w:hAnsi="Arial" w:cs="Arial"/>
          <w:sz w:val="20"/>
          <w:szCs w:val="22"/>
        </w:rPr>
      </w:pPr>
      <w:r>
        <w:rPr>
          <w:rFonts w:ascii="Arial" w:hAnsi="Arial" w:cs="Arial"/>
          <w:sz w:val="20"/>
          <w:szCs w:val="22"/>
        </w:rPr>
        <w:t xml:space="preserve">BackBeat FIT 6100 är </w:t>
      </w:r>
      <w:r w:rsidR="003B276E">
        <w:rPr>
          <w:rFonts w:ascii="Arial" w:hAnsi="Arial" w:cs="Arial"/>
          <w:sz w:val="20"/>
          <w:szCs w:val="22"/>
        </w:rPr>
        <w:t>e</w:t>
      </w:r>
      <w:r w:rsidR="00927FF9">
        <w:rPr>
          <w:rFonts w:ascii="Arial" w:hAnsi="Arial" w:cs="Arial"/>
          <w:sz w:val="20"/>
          <w:szCs w:val="22"/>
        </w:rPr>
        <w:t>tt</w:t>
      </w:r>
      <w:r w:rsidR="003B276E">
        <w:rPr>
          <w:rFonts w:ascii="Arial" w:hAnsi="Arial" w:cs="Arial"/>
          <w:sz w:val="20"/>
          <w:szCs w:val="22"/>
        </w:rPr>
        <w:t xml:space="preserve"> over</w:t>
      </w:r>
      <w:r w:rsidR="00927FF9">
        <w:rPr>
          <w:rFonts w:ascii="Arial" w:hAnsi="Arial" w:cs="Arial"/>
          <w:sz w:val="20"/>
          <w:szCs w:val="22"/>
        </w:rPr>
        <w:t>-ear-headset</w:t>
      </w:r>
      <w:r>
        <w:rPr>
          <w:rFonts w:ascii="Arial" w:hAnsi="Arial" w:cs="Arial"/>
          <w:sz w:val="20"/>
          <w:szCs w:val="22"/>
        </w:rPr>
        <w:t xml:space="preserve"> </w:t>
      </w:r>
      <w:r w:rsidR="00927FF9">
        <w:rPr>
          <w:rFonts w:ascii="Arial" w:hAnsi="Arial" w:cs="Arial"/>
          <w:sz w:val="20"/>
          <w:szCs w:val="22"/>
        </w:rPr>
        <w:t xml:space="preserve">utvecklat för träning, </w:t>
      </w:r>
      <w:r w:rsidR="004F0364">
        <w:rPr>
          <w:rFonts w:ascii="Arial" w:hAnsi="Arial" w:cs="Arial"/>
          <w:sz w:val="20"/>
          <w:szCs w:val="22"/>
        </w:rPr>
        <w:t>men</w:t>
      </w:r>
      <w:r w:rsidR="00260CE5">
        <w:rPr>
          <w:rFonts w:ascii="Arial" w:hAnsi="Arial" w:cs="Arial"/>
          <w:sz w:val="20"/>
          <w:szCs w:val="22"/>
        </w:rPr>
        <w:t xml:space="preserve"> </w:t>
      </w:r>
      <w:r w:rsidR="004F0364">
        <w:rPr>
          <w:rFonts w:ascii="Arial" w:hAnsi="Arial" w:cs="Arial"/>
          <w:sz w:val="20"/>
          <w:szCs w:val="22"/>
        </w:rPr>
        <w:t>designat livet. De</w:t>
      </w:r>
      <w:r w:rsidR="00927FF9">
        <w:rPr>
          <w:rFonts w:ascii="Arial" w:hAnsi="Arial" w:cs="Arial"/>
          <w:sz w:val="20"/>
          <w:szCs w:val="22"/>
        </w:rPr>
        <w:t>t</w:t>
      </w:r>
      <w:r w:rsidR="004F0364">
        <w:rPr>
          <w:rFonts w:ascii="Arial" w:hAnsi="Arial" w:cs="Arial"/>
          <w:sz w:val="20"/>
          <w:szCs w:val="22"/>
        </w:rPr>
        <w:t xml:space="preserve"> </w:t>
      </w:r>
      <w:r w:rsidR="00927FF9">
        <w:rPr>
          <w:rFonts w:ascii="Arial" w:hAnsi="Arial" w:cs="Arial"/>
          <w:sz w:val="20"/>
          <w:szCs w:val="22"/>
        </w:rPr>
        <w:t xml:space="preserve">har ett </w:t>
      </w:r>
      <w:r w:rsidR="004F0364">
        <w:rPr>
          <w:rFonts w:ascii="Arial" w:hAnsi="Arial" w:cs="Arial"/>
          <w:sz w:val="20"/>
          <w:szCs w:val="22"/>
        </w:rPr>
        <w:t>justerbar</w:t>
      </w:r>
      <w:r w:rsidR="00927FF9">
        <w:rPr>
          <w:rFonts w:ascii="Arial" w:hAnsi="Arial" w:cs="Arial"/>
          <w:sz w:val="20"/>
          <w:szCs w:val="22"/>
        </w:rPr>
        <w:t>t</w:t>
      </w:r>
      <w:r w:rsidR="004F0364">
        <w:rPr>
          <w:rFonts w:ascii="Arial" w:hAnsi="Arial" w:cs="Arial"/>
          <w:sz w:val="20"/>
          <w:szCs w:val="22"/>
        </w:rPr>
        <w:t xml:space="preserve"> </w:t>
      </w:r>
      <w:r w:rsidR="00927FF9">
        <w:rPr>
          <w:rFonts w:ascii="Arial" w:hAnsi="Arial" w:cs="Arial"/>
          <w:sz w:val="20"/>
          <w:szCs w:val="22"/>
        </w:rPr>
        <w:t>sport</w:t>
      </w:r>
      <w:r w:rsidR="004F0364">
        <w:rPr>
          <w:rFonts w:ascii="Arial" w:hAnsi="Arial" w:cs="Arial"/>
          <w:sz w:val="20"/>
          <w:szCs w:val="22"/>
        </w:rPr>
        <w:t xml:space="preserve">band </w:t>
      </w:r>
      <w:r w:rsidR="009E2488">
        <w:rPr>
          <w:rFonts w:ascii="Arial" w:hAnsi="Arial" w:cs="Arial"/>
          <w:sz w:val="20"/>
          <w:szCs w:val="22"/>
        </w:rPr>
        <w:t xml:space="preserve">för extra komfort på </w:t>
      </w:r>
      <w:r w:rsidR="000A6173">
        <w:rPr>
          <w:rFonts w:ascii="Arial" w:hAnsi="Arial" w:cs="Arial"/>
          <w:sz w:val="20"/>
          <w:szCs w:val="22"/>
        </w:rPr>
        <w:t xml:space="preserve">träningen och är </w:t>
      </w:r>
      <w:r w:rsidR="004F0364">
        <w:rPr>
          <w:rFonts w:ascii="Arial" w:hAnsi="Arial" w:cs="Arial"/>
          <w:sz w:val="20"/>
          <w:szCs w:val="22"/>
        </w:rPr>
        <w:t>IPX5-klassa</w:t>
      </w:r>
      <w:r w:rsidR="000A6173">
        <w:rPr>
          <w:rFonts w:ascii="Arial" w:hAnsi="Arial" w:cs="Arial"/>
          <w:sz w:val="20"/>
          <w:szCs w:val="22"/>
        </w:rPr>
        <w:t>t</w:t>
      </w:r>
      <w:r w:rsidR="004F0364">
        <w:rPr>
          <w:rFonts w:ascii="Arial" w:hAnsi="Arial" w:cs="Arial"/>
          <w:sz w:val="20"/>
          <w:szCs w:val="22"/>
        </w:rPr>
        <w:t xml:space="preserve"> vatten- och svettålig</w:t>
      </w:r>
      <w:r w:rsidR="000A6173">
        <w:rPr>
          <w:rFonts w:ascii="Arial" w:hAnsi="Arial" w:cs="Arial"/>
          <w:sz w:val="20"/>
          <w:szCs w:val="22"/>
        </w:rPr>
        <w:t>a</w:t>
      </w:r>
      <w:r w:rsidR="004F0364">
        <w:rPr>
          <w:rFonts w:ascii="Arial" w:hAnsi="Arial" w:cs="Arial"/>
          <w:sz w:val="20"/>
          <w:szCs w:val="22"/>
        </w:rPr>
        <w:t xml:space="preserve">. Hörlurarna är </w:t>
      </w:r>
      <w:r w:rsidR="000A6173">
        <w:rPr>
          <w:rFonts w:ascii="Arial" w:hAnsi="Arial" w:cs="Arial"/>
          <w:sz w:val="20"/>
          <w:szCs w:val="22"/>
        </w:rPr>
        <w:t>ljud</w:t>
      </w:r>
      <w:r w:rsidR="004F0364">
        <w:rPr>
          <w:rFonts w:ascii="Arial" w:hAnsi="Arial" w:cs="Arial"/>
          <w:sz w:val="20"/>
          <w:szCs w:val="22"/>
        </w:rPr>
        <w:t xml:space="preserve">isolerande </w:t>
      </w:r>
      <w:r w:rsidR="00260CE5">
        <w:rPr>
          <w:rFonts w:ascii="Arial" w:hAnsi="Arial" w:cs="Arial"/>
          <w:sz w:val="20"/>
          <w:szCs w:val="22"/>
        </w:rPr>
        <w:t>och har ett</w:t>
      </w:r>
      <w:r w:rsidR="004F0364">
        <w:rPr>
          <w:rFonts w:ascii="Arial" w:hAnsi="Arial" w:cs="Arial"/>
          <w:sz w:val="20"/>
          <w:szCs w:val="22"/>
        </w:rPr>
        <w:t xml:space="preserve"> ”</w:t>
      </w:r>
      <w:r w:rsidR="00260CE5">
        <w:rPr>
          <w:rFonts w:ascii="Arial" w:hAnsi="Arial" w:cs="Arial"/>
          <w:sz w:val="20"/>
          <w:szCs w:val="22"/>
        </w:rPr>
        <w:t>A</w:t>
      </w:r>
      <w:r w:rsidR="004F0364">
        <w:rPr>
          <w:rFonts w:ascii="Arial" w:hAnsi="Arial" w:cs="Arial"/>
          <w:sz w:val="20"/>
          <w:szCs w:val="22"/>
        </w:rPr>
        <w:t>warness”</w:t>
      </w:r>
      <w:r w:rsidR="00260CE5">
        <w:rPr>
          <w:rFonts w:ascii="Arial" w:hAnsi="Arial" w:cs="Arial"/>
          <w:sz w:val="20"/>
          <w:szCs w:val="22"/>
        </w:rPr>
        <w:t>-läge</w:t>
      </w:r>
      <w:r w:rsidR="000A6173">
        <w:rPr>
          <w:rFonts w:ascii="Arial" w:hAnsi="Arial" w:cs="Arial"/>
          <w:sz w:val="20"/>
          <w:szCs w:val="22"/>
        </w:rPr>
        <w:t xml:space="preserve"> så att du hör omgivningen</w:t>
      </w:r>
      <w:r w:rsidR="00260CE5">
        <w:rPr>
          <w:rFonts w:ascii="Arial" w:hAnsi="Arial" w:cs="Arial"/>
          <w:sz w:val="20"/>
          <w:szCs w:val="22"/>
        </w:rPr>
        <w:t xml:space="preserve">. </w:t>
      </w:r>
      <w:r w:rsidR="000A6173">
        <w:rPr>
          <w:rFonts w:ascii="Arial" w:hAnsi="Arial" w:cs="Arial"/>
          <w:sz w:val="20"/>
          <w:szCs w:val="22"/>
        </w:rPr>
        <w:t xml:space="preserve">Batteriet </w:t>
      </w:r>
      <w:r w:rsidR="00260CE5">
        <w:rPr>
          <w:rFonts w:ascii="Arial" w:hAnsi="Arial" w:cs="Arial"/>
          <w:sz w:val="20"/>
          <w:szCs w:val="22"/>
        </w:rPr>
        <w:t xml:space="preserve">räcker upp till 24 timmar. </w:t>
      </w:r>
      <w:r w:rsidR="004F0364">
        <w:rPr>
          <w:rFonts w:ascii="Arial" w:hAnsi="Arial" w:cs="Arial"/>
          <w:sz w:val="20"/>
          <w:szCs w:val="22"/>
        </w:rPr>
        <w:t xml:space="preserve"> </w:t>
      </w:r>
    </w:p>
    <w:p w14:paraId="28933A56" w14:textId="748420FB" w:rsidR="00260CE5" w:rsidRDefault="00260CE5" w:rsidP="00E73D4F">
      <w:pPr>
        <w:spacing w:line="276" w:lineRule="auto"/>
        <w:rPr>
          <w:rFonts w:ascii="Arial" w:hAnsi="Arial" w:cs="Arial"/>
          <w:sz w:val="20"/>
          <w:szCs w:val="22"/>
        </w:rPr>
      </w:pPr>
    </w:p>
    <w:p w14:paraId="0BF2366C" w14:textId="6C78C86D" w:rsidR="000A6173" w:rsidRPr="002504B6" w:rsidRDefault="000A6173" w:rsidP="002504B6">
      <w:pPr>
        <w:pStyle w:val="Liststycke"/>
        <w:numPr>
          <w:ilvl w:val="0"/>
          <w:numId w:val="1"/>
        </w:numPr>
        <w:spacing w:line="276" w:lineRule="auto"/>
        <w:rPr>
          <w:rFonts w:ascii="Arial" w:hAnsi="Arial" w:cs="Arial"/>
          <w:sz w:val="20"/>
          <w:szCs w:val="22"/>
        </w:rPr>
      </w:pPr>
      <w:r>
        <w:rPr>
          <w:rFonts w:ascii="Arial" w:hAnsi="Arial" w:cs="Arial"/>
          <w:sz w:val="20"/>
          <w:szCs w:val="22"/>
        </w:rPr>
        <w:t>Vi har tagit de mest utmärkande funktionerna i vår prisbelönta BackBeat-katalog och kombinerat dem med de dagliga behoven av att kunna kommunicera trådlöst. I takt med att gränsen mellan arbete och fritid suddas ut förstår jag vikten av att kunna ta telefonsamtal varsomhelst och närsomhelst, även om jag är ute och springer, säger Tanguy Leborgne, konsumentproduktchef på Poly.</w:t>
      </w:r>
    </w:p>
    <w:p w14:paraId="3AA71E84" w14:textId="77777777" w:rsidR="000A6173" w:rsidRDefault="000A6173" w:rsidP="00E73D4F">
      <w:pPr>
        <w:spacing w:line="276" w:lineRule="auto"/>
        <w:rPr>
          <w:rFonts w:ascii="Arial" w:hAnsi="Arial" w:cs="Arial"/>
          <w:sz w:val="20"/>
          <w:szCs w:val="22"/>
        </w:rPr>
      </w:pPr>
    </w:p>
    <w:p w14:paraId="3A60B6AB" w14:textId="61CAB2BB" w:rsidR="004E30E5" w:rsidRDefault="004E30E5" w:rsidP="00E73D4F">
      <w:pPr>
        <w:spacing w:line="276" w:lineRule="auto"/>
        <w:rPr>
          <w:rFonts w:ascii="Arial" w:hAnsi="Arial" w:cs="Arial"/>
          <w:sz w:val="20"/>
          <w:szCs w:val="22"/>
        </w:rPr>
      </w:pPr>
    </w:p>
    <w:p w14:paraId="3171EC71" w14:textId="6334FB3F" w:rsidR="004E30E5" w:rsidRDefault="004E30E5" w:rsidP="00E73D4F">
      <w:pPr>
        <w:spacing w:line="276" w:lineRule="auto"/>
        <w:rPr>
          <w:rFonts w:ascii="Arial" w:hAnsi="Arial" w:cs="Arial"/>
          <w:sz w:val="20"/>
          <w:szCs w:val="22"/>
        </w:rPr>
      </w:pPr>
      <w:r>
        <w:rPr>
          <w:rFonts w:ascii="Arial" w:hAnsi="Arial" w:cs="Arial"/>
          <w:sz w:val="20"/>
          <w:szCs w:val="22"/>
        </w:rPr>
        <w:t>Rekommenderade priser:</w:t>
      </w:r>
    </w:p>
    <w:p w14:paraId="5745351F" w14:textId="7101B976" w:rsidR="004E30E5" w:rsidRPr="006F4F02" w:rsidRDefault="00543844" w:rsidP="004E30E5">
      <w:pPr>
        <w:pStyle w:val="Liststycke"/>
        <w:numPr>
          <w:ilvl w:val="0"/>
          <w:numId w:val="2"/>
        </w:numPr>
        <w:spacing w:after="160" w:line="259" w:lineRule="auto"/>
        <w:rPr>
          <w:rFonts w:ascii="Arial" w:hAnsi="Arial" w:cs="Arial"/>
          <w:b/>
          <w:bCs/>
          <w:sz w:val="20"/>
          <w:szCs w:val="20"/>
        </w:rPr>
      </w:pPr>
      <w:hyperlink r:id="rId7" w:history="1">
        <w:r w:rsidR="004E30E5" w:rsidRPr="006F4F02">
          <w:rPr>
            <w:rStyle w:val="Hyperlnk"/>
            <w:rFonts w:ascii="Arial" w:hAnsi="Arial" w:cs="Arial"/>
            <w:b/>
            <w:bCs/>
            <w:sz w:val="20"/>
            <w:szCs w:val="20"/>
          </w:rPr>
          <w:t>BackBeat PRO 5100</w:t>
        </w:r>
      </w:hyperlink>
      <w:r w:rsidR="004E30E5" w:rsidRPr="006F4F02">
        <w:rPr>
          <w:rFonts w:ascii="Arial" w:hAnsi="Arial" w:cs="Arial"/>
          <w:b/>
          <w:bCs/>
          <w:sz w:val="20"/>
          <w:szCs w:val="20"/>
        </w:rPr>
        <w:t xml:space="preserve">: </w:t>
      </w:r>
      <w:r w:rsidR="004E30E5">
        <w:rPr>
          <w:rFonts w:ascii="Arial" w:hAnsi="Arial" w:cs="Arial"/>
          <w:bCs/>
          <w:sz w:val="20"/>
          <w:szCs w:val="20"/>
        </w:rPr>
        <w:t>1 995 kronor</w:t>
      </w:r>
    </w:p>
    <w:p w14:paraId="1513D9E1" w14:textId="2407505D" w:rsidR="004E30E5" w:rsidRPr="006F4F02" w:rsidRDefault="00543844" w:rsidP="004E30E5">
      <w:pPr>
        <w:pStyle w:val="Liststycke"/>
        <w:numPr>
          <w:ilvl w:val="0"/>
          <w:numId w:val="2"/>
        </w:numPr>
        <w:spacing w:after="160" w:line="259" w:lineRule="auto"/>
        <w:rPr>
          <w:rFonts w:ascii="Arial" w:hAnsi="Arial" w:cs="Arial"/>
          <w:b/>
          <w:bCs/>
          <w:sz w:val="20"/>
          <w:szCs w:val="20"/>
        </w:rPr>
      </w:pPr>
      <w:hyperlink r:id="rId8" w:history="1">
        <w:r w:rsidR="004E30E5" w:rsidRPr="006F4F02">
          <w:rPr>
            <w:rStyle w:val="Hyperlnk"/>
            <w:rFonts w:ascii="Arial" w:hAnsi="Arial" w:cs="Arial"/>
            <w:b/>
            <w:bCs/>
            <w:sz w:val="20"/>
            <w:szCs w:val="20"/>
          </w:rPr>
          <w:t>BackBeat FIT 3200</w:t>
        </w:r>
      </w:hyperlink>
      <w:r w:rsidR="004E30E5" w:rsidRPr="006F4F02">
        <w:rPr>
          <w:rFonts w:ascii="Arial" w:hAnsi="Arial" w:cs="Arial"/>
          <w:bCs/>
          <w:sz w:val="20"/>
          <w:szCs w:val="20"/>
        </w:rPr>
        <w:t xml:space="preserve">: </w:t>
      </w:r>
      <w:r w:rsidR="004E30E5">
        <w:rPr>
          <w:rFonts w:ascii="Arial" w:hAnsi="Arial" w:cs="Arial"/>
          <w:bCs/>
          <w:sz w:val="20"/>
          <w:szCs w:val="20"/>
        </w:rPr>
        <w:t>1 649 kronor</w:t>
      </w:r>
    </w:p>
    <w:p w14:paraId="359A4AA1" w14:textId="6AAC3AE4" w:rsidR="004E30E5" w:rsidRPr="002504B6" w:rsidRDefault="00543844" w:rsidP="004E30E5">
      <w:pPr>
        <w:pStyle w:val="Liststycke"/>
        <w:numPr>
          <w:ilvl w:val="0"/>
          <w:numId w:val="2"/>
        </w:numPr>
        <w:spacing w:after="160" w:line="259" w:lineRule="auto"/>
        <w:rPr>
          <w:rFonts w:ascii="Arial" w:hAnsi="Arial" w:cs="Arial"/>
          <w:b/>
          <w:bCs/>
          <w:sz w:val="20"/>
          <w:szCs w:val="20"/>
          <w:lang w:val="en-US"/>
        </w:rPr>
      </w:pPr>
      <w:hyperlink r:id="rId9" w:history="1">
        <w:r w:rsidR="004E30E5" w:rsidRPr="002504B6">
          <w:rPr>
            <w:rStyle w:val="Hyperlnk"/>
            <w:rFonts w:ascii="Arial" w:hAnsi="Arial" w:cs="Arial"/>
            <w:b/>
            <w:bCs/>
            <w:sz w:val="20"/>
            <w:szCs w:val="20"/>
            <w:lang w:val="en-US"/>
          </w:rPr>
          <w:t>BackBeat FIT 3150</w:t>
        </w:r>
      </w:hyperlink>
      <w:r w:rsidR="004E30E5" w:rsidRPr="002504B6">
        <w:rPr>
          <w:rFonts w:ascii="Arial" w:hAnsi="Arial" w:cs="Arial"/>
          <w:bCs/>
          <w:sz w:val="20"/>
          <w:szCs w:val="20"/>
          <w:lang w:val="en-US"/>
        </w:rPr>
        <w:t xml:space="preserve">: </w:t>
      </w:r>
      <w:r w:rsidR="004E30E5">
        <w:rPr>
          <w:rFonts w:ascii="Arial" w:hAnsi="Arial" w:cs="Arial"/>
          <w:bCs/>
          <w:sz w:val="20"/>
          <w:szCs w:val="20"/>
          <w:lang w:val="en-US"/>
        </w:rPr>
        <w:t>1 649 kronor</w:t>
      </w:r>
    </w:p>
    <w:p w14:paraId="7B2DDDAC" w14:textId="4E4D76CC" w:rsidR="004E30E5" w:rsidRPr="002504B6" w:rsidRDefault="00543844" w:rsidP="004E30E5">
      <w:pPr>
        <w:pStyle w:val="Liststycke"/>
        <w:numPr>
          <w:ilvl w:val="0"/>
          <w:numId w:val="2"/>
        </w:numPr>
        <w:spacing w:after="160" w:line="259" w:lineRule="auto"/>
        <w:rPr>
          <w:rFonts w:ascii="Arial" w:hAnsi="Arial" w:cs="Arial"/>
          <w:b/>
          <w:bCs/>
          <w:sz w:val="20"/>
          <w:szCs w:val="20"/>
          <w:lang w:val="en-US"/>
        </w:rPr>
      </w:pPr>
      <w:hyperlink r:id="rId10" w:history="1">
        <w:r w:rsidR="004E30E5" w:rsidRPr="002504B6">
          <w:rPr>
            <w:rStyle w:val="Hyperlnk"/>
            <w:rFonts w:ascii="Arial" w:hAnsi="Arial" w:cs="Arial"/>
            <w:b/>
            <w:bCs/>
            <w:sz w:val="20"/>
            <w:szCs w:val="20"/>
            <w:lang w:val="en-US"/>
          </w:rPr>
          <w:t>BackBeat FIT 6100</w:t>
        </w:r>
      </w:hyperlink>
      <w:r w:rsidR="004E30E5" w:rsidRPr="002504B6">
        <w:rPr>
          <w:rFonts w:ascii="Arial" w:hAnsi="Arial" w:cs="Arial"/>
          <w:bCs/>
          <w:sz w:val="20"/>
          <w:szCs w:val="20"/>
          <w:lang w:val="en-US"/>
        </w:rPr>
        <w:t xml:space="preserve">: </w:t>
      </w:r>
      <w:r w:rsidR="004E30E5">
        <w:rPr>
          <w:rFonts w:ascii="Arial" w:hAnsi="Arial" w:cs="Arial"/>
          <w:bCs/>
          <w:sz w:val="20"/>
          <w:szCs w:val="20"/>
          <w:lang w:val="en-US"/>
        </w:rPr>
        <w:t>1 895 kronor</w:t>
      </w:r>
    </w:p>
    <w:p w14:paraId="3331B083" w14:textId="78A108F6" w:rsidR="004F0364" w:rsidRDefault="004F0364" w:rsidP="00E73D4F">
      <w:pPr>
        <w:spacing w:line="276" w:lineRule="auto"/>
        <w:rPr>
          <w:rFonts w:ascii="Arial" w:hAnsi="Arial" w:cs="Arial"/>
          <w:sz w:val="20"/>
          <w:szCs w:val="22"/>
        </w:rPr>
      </w:pPr>
      <w:r>
        <w:rPr>
          <w:rFonts w:ascii="Arial" w:hAnsi="Arial" w:cs="Arial"/>
          <w:sz w:val="20"/>
          <w:szCs w:val="22"/>
        </w:rPr>
        <w:t>För mer information om stilar, priser och tillgänglighet, besök plantronics.com</w:t>
      </w:r>
      <w:r w:rsidR="004E30E5">
        <w:rPr>
          <w:rFonts w:ascii="Arial" w:hAnsi="Arial" w:cs="Arial"/>
          <w:sz w:val="20"/>
          <w:szCs w:val="22"/>
        </w:rPr>
        <w:t>.</w:t>
      </w:r>
    </w:p>
    <w:p w14:paraId="72C30B05" w14:textId="77777777" w:rsidR="00AA6AD1" w:rsidRDefault="00AA6AD1" w:rsidP="00AA6AD1">
      <w:pPr>
        <w:spacing w:line="276" w:lineRule="auto"/>
        <w:rPr>
          <w:rFonts w:ascii="Arial" w:hAnsi="Arial" w:cs="Arial"/>
          <w:sz w:val="20"/>
          <w:szCs w:val="22"/>
        </w:rPr>
      </w:pPr>
    </w:p>
    <w:p w14:paraId="3F8AAEC2" w14:textId="77777777" w:rsidR="00AA6AD1" w:rsidRPr="004D0E33" w:rsidRDefault="00AA6AD1" w:rsidP="00AA6AD1">
      <w:pPr>
        <w:pStyle w:val="Sidfot"/>
        <w:pBdr>
          <w:bottom w:val="single" w:sz="6" w:space="1" w:color="auto"/>
        </w:pBdr>
        <w:rPr>
          <w:rFonts w:ascii="Arial" w:hAnsi="Arial" w:cs="Arial"/>
          <w:sz w:val="22"/>
          <w:szCs w:val="22"/>
        </w:rPr>
      </w:pPr>
    </w:p>
    <w:p w14:paraId="465F30B4" w14:textId="77777777" w:rsidR="00AA6AD1" w:rsidRPr="009B0F42" w:rsidRDefault="00AA6AD1" w:rsidP="00AA6AD1">
      <w:pPr>
        <w:pStyle w:val="Sidfot"/>
        <w:rPr>
          <w:rFonts w:ascii="Arial" w:hAnsi="Arial" w:cs="Arial"/>
          <w:sz w:val="20"/>
          <w:szCs w:val="22"/>
        </w:rPr>
      </w:pPr>
      <w:r w:rsidRPr="009B0F42">
        <w:rPr>
          <w:rFonts w:ascii="Arial" w:hAnsi="Arial" w:cs="Arial"/>
          <w:sz w:val="20"/>
          <w:szCs w:val="22"/>
        </w:rPr>
        <w:t>För mer information och intervju</w:t>
      </w:r>
      <w:r>
        <w:rPr>
          <w:rFonts w:ascii="Arial" w:hAnsi="Arial" w:cs="Arial"/>
          <w:sz w:val="20"/>
          <w:szCs w:val="22"/>
        </w:rPr>
        <w:t xml:space="preserve">er, </w:t>
      </w:r>
      <w:r w:rsidRPr="009B0F42">
        <w:rPr>
          <w:rFonts w:ascii="Arial" w:hAnsi="Arial" w:cs="Arial"/>
          <w:sz w:val="20"/>
          <w:szCs w:val="22"/>
        </w:rPr>
        <w:t>var vänlig kontakta:</w:t>
      </w:r>
    </w:p>
    <w:p w14:paraId="4CDC3644" w14:textId="77777777" w:rsidR="00AA6AD1" w:rsidRDefault="00AA6AD1" w:rsidP="00AA6AD1">
      <w:pPr>
        <w:pStyle w:val="Sidfot"/>
        <w:rPr>
          <w:rFonts w:ascii="Arial" w:hAnsi="Arial" w:cs="Arial"/>
          <w:sz w:val="20"/>
          <w:szCs w:val="22"/>
          <w:lang w:val="en-US"/>
        </w:rPr>
      </w:pPr>
      <w:r w:rsidRPr="00E73D4F">
        <w:rPr>
          <w:rFonts w:ascii="Arial" w:hAnsi="Arial" w:cs="Arial"/>
          <w:sz w:val="20"/>
          <w:szCs w:val="22"/>
          <w:lang w:val="en-US"/>
        </w:rPr>
        <w:t>Sonal Bisht, Head of Corporate Communi</w:t>
      </w:r>
      <w:r>
        <w:rPr>
          <w:rFonts w:ascii="Arial" w:hAnsi="Arial" w:cs="Arial"/>
          <w:sz w:val="20"/>
          <w:szCs w:val="22"/>
          <w:lang w:val="en-US"/>
        </w:rPr>
        <w:t>cations, EMEA | +44 (1753) 723726</w:t>
      </w:r>
    </w:p>
    <w:p w14:paraId="371AB67B" w14:textId="77777777" w:rsidR="00AA6AD1" w:rsidRPr="00E73D4F" w:rsidRDefault="00AA6AD1" w:rsidP="00AA6AD1">
      <w:pPr>
        <w:pStyle w:val="Sidfot"/>
        <w:rPr>
          <w:rFonts w:ascii="Arial" w:hAnsi="Arial" w:cs="Arial"/>
          <w:sz w:val="20"/>
          <w:szCs w:val="22"/>
        </w:rPr>
      </w:pPr>
      <w:r>
        <w:rPr>
          <w:rFonts w:ascii="Arial" w:hAnsi="Arial" w:cs="Arial"/>
          <w:sz w:val="20"/>
          <w:szCs w:val="22"/>
        </w:rPr>
        <w:t>e</w:t>
      </w:r>
      <w:r w:rsidRPr="00E73D4F">
        <w:rPr>
          <w:rFonts w:ascii="Arial" w:hAnsi="Arial" w:cs="Arial"/>
          <w:sz w:val="20"/>
          <w:szCs w:val="22"/>
        </w:rPr>
        <w:t xml:space="preserve">ller </w:t>
      </w:r>
      <w:hyperlink r:id="rId11" w:history="1">
        <w:r w:rsidR="00833666" w:rsidRPr="00C12FCE">
          <w:rPr>
            <w:rStyle w:val="Hyperlnk"/>
            <w:rFonts w:ascii="Arial" w:hAnsi="Arial" w:cs="Arial"/>
            <w:sz w:val="20"/>
            <w:szCs w:val="22"/>
          </w:rPr>
          <w:t>poly@fourpr.se</w:t>
        </w:r>
      </w:hyperlink>
      <w:r w:rsidRPr="00E73D4F">
        <w:rPr>
          <w:rFonts w:ascii="Arial" w:hAnsi="Arial" w:cs="Arial"/>
          <w:sz w:val="20"/>
          <w:szCs w:val="22"/>
        </w:rPr>
        <w:t xml:space="preserve"> </w:t>
      </w:r>
    </w:p>
    <w:p w14:paraId="16D7561E" w14:textId="77777777" w:rsidR="00AA6AD1" w:rsidRPr="00E73D4F" w:rsidRDefault="00AA6AD1" w:rsidP="00AA6AD1">
      <w:pPr>
        <w:pStyle w:val="Sidfot"/>
        <w:rPr>
          <w:rFonts w:ascii="Arial" w:hAnsi="Arial" w:cs="Arial"/>
          <w:sz w:val="16"/>
          <w:szCs w:val="22"/>
        </w:rPr>
      </w:pPr>
    </w:p>
    <w:p w14:paraId="5E0F70AC" w14:textId="77777777" w:rsidR="00AA6AD1" w:rsidRPr="00E73D4F" w:rsidRDefault="00833666" w:rsidP="00AA6AD1">
      <w:pPr>
        <w:pStyle w:val="Sidfot"/>
        <w:rPr>
          <w:rFonts w:ascii="Arial" w:hAnsi="Arial" w:cs="Arial"/>
          <w:sz w:val="16"/>
          <w:szCs w:val="22"/>
        </w:rPr>
      </w:pPr>
      <w:r>
        <w:rPr>
          <w:rFonts w:ascii="Arial" w:hAnsi="Arial" w:cs="Arial"/>
          <w:sz w:val="16"/>
          <w:szCs w:val="22"/>
        </w:rPr>
        <w:t>Poly (Plantronics, Inc, NYSE: PLT), tidigare Plantronics och Polycom</w:t>
      </w:r>
      <w:r w:rsidR="00AA6AD1" w:rsidRPr="003D5CD3">
        <w:rPr>
          <w:rFonts w:ascii="Arial" w:hAnsi="Arial" w:cs="Arial"/>
          <w:sz w:val="16"/>
          <w:szCs w:val="22"/>
        </w:rPr>
        <w:t xml:space="preserve"> är en pionjär och ledare inom ljud- och kommunikationsteknik. Plantronics teknik skapar rika, naturliga och mänskliga ljud- och samarbetsupplevelser som gör att goda idéer delas och hörs – var, när och hur de än uppstår. Företagets portfölj består av integrerade kommunikations- och samarbetslösningar – headsets, mjukvara, fasta telefoner, utrustning för videokonferenser och olika tjänster samt analys. Våra världsledande lösningar används över hela jorden av konsumenter och företag för varje typ av arbetsplats.</w:t>
      </w:r>
      <w:r w:rsidR="00AA6AD1">
        <w:rPr>
          <w:rFonts w:ascii="Arial" w:hAnsi="Arial" w:cs="Arial"/>
          <w:sz w:val="16"/>
          <w:szCs w:val="22"/>
        </w:rPr>
        <w:t xml:space="preserve"> För mer information besök plantronics.com. </w:t>
      </w:r>
    </w:p>
    <w:p w14:paraId="11626408" w14:textId="77777777" w:rsidR="00AA6AD1" w:rsidRPr="009B0F42" w:rsidRDefault="00AA6AD1" w:rsidP="00E73D4F">
      <w:pPr>
        <w:spacing w:line="276" w:lineRule="auto"/>
        <w:rPr>
          <w:rFonts w:ascii="Arial" w:hAnsi="Arial" w:cs="Arial"/>
          <w:sz w:val="20"/>
          <w:szCs w:val="22"/>
        </w:rPr>
      </w:pPr>
    </w:p>
    <w:sectPr w:rsidR="00AA6AD1" w:rsidRPr="009B0F42" w:rsidSect="00AA6AD1">
      <w:headerReference w:type="default" r:id="rId12"/>
      <w:pgSz w:w="11900" w:h="16840"/>
      <w:pgMar w:top="2307" w:right="1268" w:bottom="1340" w:left="1276" w:header="626" w:footer="1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B264" w14:textId="77777777" w:rsidR="00543844" w:rsidRDefault="00543844" w:rsidP="002C6335">
      <w:r>
        <w:separator/>
      </w:r>
    </w:p>
  </w:endnote>
  <w:endnote w:type="continuationSeparator" w:id="0">
    <w:p w14:paraId="4B83EDE6" w14:textId="77777777" w:rsidR="00543844" w:rsidRDefault="00543844" w:rsidP="002C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CC11D" w14:textId="77777777" w:rsidR="00543844" w:rsidRDefault="00543844" w:rsidP="002C6335">
      <w:r>
        <w:separator/>
      </w:r>
    </w:p>
  </w:footnote>
  <w:footnote w:type="continuationSeparator" w:id="0">
    <w:p w14:paraId="23DCCCA6" w14:textId="77777777" w:rsidR="00543844" w:rsidRDefault="00543844" w:rsidP="002C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36CE" w14:textId="66BA4BEF" w:rsidR="00381FB0" w:rsidRPr="00E73D4F" w:rsidRDefault="00833666" w:rsidP="00E73D4F">
    <w:pPr>
      <w:pStyle w:val="Sidhuvud"/>
      <w:tabs>
        <w:tab w:val="clear" w:pos="8306"/>
        <w:tab w:val="left" w:pos="6663"/>
        <w:tab w:val="right" w:pos="9356"/>
      </w:tabs>
    </w:pPr>
    <w:r>
      <w:rPr>
        <w:rFonts w:ascii="Helvetica" w:hAnsi="Helvetica" w:cs="Arial"/>
        <w:noProof/>
        <w:sz w:val="18"/>
      </w:rPr>
      <w:drawing>
        <wp:inline distT="0" distB="0" distL="0" distR="0" wp14:anchorId="0F17DD0C" wp14:editId="2187DC3E">
          <wp:extent cx="946298" cy="410756"/>
          <wp:effectExtent l="0" t="0" r="0" b="0"/>
          <wp:docPr id="1" name="Bildobjekt 1"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Poly_logo_RGB.jpg"/>
                  <pic:cNvPicPr/>
                </pic:nvPicPr>
                <pic:blipFill>
                  <a:blip r:embed="rId1"/>
                  <a:stretch>
                    <a:fillRect/>
                  </a:stretch>
                </pic:blipFill>
                <pic:spPr>
                  <a:xfrm>
                    <a:off x="0" y="0"/>
                    <a:ext cx="956624" cy="415238"/>
                  </a:xfrm>
                  <a:prstGeom prst="rect">
                    <a:avLst/>
                  </a:prstGeom>
                </pic:spPr>
              </pic:pic>
            </a:graphicData>
          </a:graphic>
        </wp:inline>
      </w:drawing>
    </w:r>
    <w:r w:rsidR="00E73D4F">
      <w:rPr>
        <w:rFonts w:ascii="Helvetica" w:hAnsi="Helvetica" w:cs="Arial"/>
        <w:sz w:val="18"/>
      </w:rPr>
      <w:tab/>
    </w:r>
    <w:r w:rsidR="00E73D4F">
      <w:rPr>
        <w:rFonts w:ascii="Helvetica" w:hAnsi="Helvetica" w:cs="Arial"/>
        <w:sz w:val="18"/>
      </w:rPr>
      <w:tab/>
      <w:t>P</w:t>
    </w:r>
    <w:r w:rsidR="00A60F42" w:rsidRPr="00E73D4F">
      <w:rPr>
        <w:rFonts w:ascii="Helvetica" w:hAnsi="Helvetica" w:cs="Arial"/>
        <w:sz w:val="18"/>
      </w:rPr>
      <w:t>ressmeddelande 201</w:t>
    </w:r>
    <w:r w:rsidR="00600D67">
      <w:rPr>
        <w:rFonts w:ascii="Helvetica" w:hAnsi="Helvetica" w:cs="Arial"/>
        <w:sz w:val="18"/>
      </w:rPr>
      <w:t>9</w:t>
    </w:r>
    <w:r w:rsidR="00AA6AD1">
      <w:rPr>
        <w:rFonts w:ascii="Helvetica" w:hAnsi="Helvetica" w:cs="Arial"/>
        <w:sz w:val="18"/>
      </w:rPr>
      <w:t>–</w:t>
    </w:r>
    <w:r w:rsidR="00260CE5">
      <w:rPr>
        <w:rFonts w:ascii="Helvetica" w:hAnsi="Helvetica" w:cs="Arial"/>
        <w:sz w:val="18"/>
      </w:rPr>
      <w:t>09</w:t>
    </w:r>
    <w:r w:rsidR="00AA6AD1">
      <w:rPr>
        <w:rFonts w:ascii="Helvetica" w:hAnsi="Helvetica" w:cs="Arial"/>
        <w:sz w:val="18"/>
      </w:rPr>
      <w:t>–</w:t>
    </w:r>
    <w:r w:rsidR="002504B6">
      <w:rPr>
        <w:rFonts w:ascii="Helvetica" w:hAnsi="Helvetica" w:cs="Arial"/>
        <w:sz w:val="18"/>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05F"/>
    <w:multiLevelType w:val="hybridMultilevel"/>
    <w:tmpl w:val="78F022BA"/>
    <w:lvl w:ilvl="0" w:tplc="9DD09FF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A12164"/>
    <w:multiLevelType w:val="hybridMultilevel"/>
    <w:tmpl w:val="3D32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5C"/>
    <w:rsid w:val="00074DB3"/>
    <w:rsid w:val="000A6173"/>
    <w:rsid w:val="00100475"/>
    <w:rsid w:val="001507C6"/>
    <w:rsid w:val="001E3EBA"/>
    <w:rsid w:val="00202E5C"/>
    <w:rsid w:val="002504B6"/>
    <w:rsid w:val="00253E2E"/>
    <w:rsid w:val="00260CE5"/>
    <w:rsid w:val="002C6335"/>
    <w:rsid w:val="002D7E96"/>
    <w:rsid w:val="00356081"/>
    <w:rsid w:val="003712FB"/>
    <w:rsid w:val="00381FB0"/>
    <w:rsid w:val="003B276E"/>
    <w:rsid w:val="003E5FC2"/>
    <w:rsid w:val="003F0AA7"/>
    <w:rsid w:val="004039D7"/>
    <w:rsid w:val="004D0E33"/>
    <w:rsid w:val="004E30E5"/>
    <w:rsid w:val="004F0364"/>
    <w:rsid w:val="004F6433"/>
    <w:rsid w:val="00543844"/>
    <w:rsid w:val="0056723F"/>
    <w:rsid w:val="00575592"/>
    <w:rsid w:val="00600D67"/>
    <w:rsid w:val="006A37A4"/>
    <w:rsid w:val="00744671"/>
    <w:rsid w:val="0080487E"/>
    <w:rsid w:val="00833666"/>
    <w:rsid w:val="00927FF9"/>
    <w:rsid w:val="00975E7B"/>
    <w:rsid w:val="00977241"/>
    <w:rsid w:val="009A6565"/>
    <w:rsid w:val="009B0F42"/>
    <w:rsid w:val="009D2F13"/>
    <w:rsid w:val="009D62C7"/>
    <w:rsid w:val="009E2488"/>
    <w:rsid w:val="00A60F42"/>
    <w:rsid w:val="00A628A1"/>
    <w:rsid w:val="00AA6AD1"/>
    <w:rsid w:val="00B1445C"/>
    <w:rsid w:val="00BA3171"/>
    <w:rsid w:val="00C04EBC"/>
    <w:rsid w:val="00C608F2"/>
    <w:rsid w:val="00CC53BD"/>
    <w:rsid w:val="00CF7343"/>
    <w:rsid w:val="00D54C3C"/>
    <w:rsid w:val="00D6031C"/>
    <w:rsid w:val="00D8121C"/>
    <w:rsid w:val="00DB744E"/>
    <w:rsid w:val="00DC1C48"/>
    <w:rsid w:val="00E73D4F"/>
    <w:rsid w:val="00E86544"/>
    <w:rsid w:val="00EE3180"/>
    <w:rsid w:val="00F82EF3"/>
    <w:rsid w:val="00FA0542"/>
    <w:rsid w:val="00FB5687"/>
    <w:rsid w:val="00FD62B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E5C93"/>
  <w14:defaultImageDpi w14:val="300"/>
  <w15:docId w15:val="{C7B9FE94-61B6-A943-B220-594DA6E8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6335"/>
    <w:pPr>
      <w:tabs>
        <w:tab w:val="center" w:pos="4153"/>
        <w:tab w:val="right" w:pos="8306"/>
      </w:tabs>
    </w:pPr>
  </w:style>
  <w:style w:type="character" w:customStyle="1" w:styleId="SidhuvudChar">
    <w:name w:val="Sidhuvud Char"/>
    <w:basedOn w:val="Standardstycketeckensnitt"/>
    <w:link w:val="Sidhuvud"/>
    <w:uiPriority w:val="99"/>
    <w:rsid w:val="002C6335"/>
  </w:style>
  <w:style w:type="paragraph" w:styleId="Sidfot">
    <w:name w:val="footer"/>
    <w:basedOn w:val="Normal"/>
    <w:link w:val="SidfotChar"/>
    <w:uiPriority w:val="99"/>
    <w:unhideWhenUsed/>
    <w:rsid w:val="002C6335"/>
    <w:pPr>
      <w:tabs>
        <w:tab w:val="center" w:pos="4153"/>
        <w:tab w:val="right" w:pos="8306"/>
      </w:tabs>
    </w:pPr>
  </w:style>
  <w:style w:type="character" w:customStyle="1" w:styleId="SidfotChar">
    <w:name w:val="Sidfot Char"/>
    <w:basedOn w:val="Standardstycketeckensnitt"/>
    <w:link w:val="Sidfot"/>
    <w:uiPriority w:val="99"/>
    <w:rsid w:val="002C6335"/>
  </w:style>
  <w:style w:type="paragraph" w:styleId="Ballongtext">
    <w:name w:val="Balloon Text"/>
    <w:basedOn w:val="Normal"/>
    <w:link w:val="BallongtextChar"/>
    <w:uiPriority w:val="99"/>
    <w:semiHidden/>
    <w:unhideWhenUsed/>
    <w:rsid w:val="002C6335"/>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2C6335"/>
    <w:rPr>
      <w:rFonts w:ascii="Lucida Grande" w:hAnsi="Lucida Grande"/>
      <w:sz w:val="18"/>
      <w:szCs w:val="18"/>
    </w:rPr>
  </w:style>
  <w:style w:type="character" w:styleId="Hyperlnk">
    <w:name w:val="Hyperlink"/>
    <w:basedOn w:val="Standardstycketeckensnitt"/>
    <w:uiPriority w:val="99"/>
    <w:unhideWhenUsed/>
    <w:rsid w:val="002C6335"/>
    <w:rPr>
      <w:color w:val="0000FF" w:themeColor="hyperlink"/>
      <w:u w:val="single"/>
    </w:rPr>
  </w:style>
  <w:style w:type="character" w:styleId="AnvndHyperlnk">
    <w:name w:val="FollowedHyperlink"/>
    <w:basedOn w:val="Standardstycketeckensnitt"/>
    <w:uiPriority w:val="99"/>
    <w:semiHidden/>
    <w:unhideWhenUsed/>
    <w:rsid w:val="00DB744E"/>
    <w:rPr>
      <w:color w:val="800080" w:themeColor="followedHyperlink"/>
      <w:u w:val="single"/>
    </w:rPr>
  </w:style>
  <w:style w:type="character" w:styleId="Olstomnmnande">
    <w:name w:val="Unresolved Mention"/>
    <w:basedOn w:val="Standardstycketeckensnitt"/>
    <w:uiPriority w:val="99"/>
    <w:semiHidden/>
    <w:unhideWhenUsed/>
    <w:rsid w:val="00E73D4F"/>
    <w:rPr>
      <w:color w:val="605E5C"/>
      <w:shd w:val="clear" w:color="auto" w:fill="E1DFDD"/>
    </w:rPr>
  </w:style>
  <w:style w:type="paragraph" w:styleId="Normalwebb">
    <w:name w:val="Normal (Web)"/>
    <w:basedOn w:val="Normal"/>
    <w:uiPriority w:val="99"/>
    <w:semiHidden/>
    <w:unhideWhenUsed/>
    <w:rsid w:val="00E73D4F"/>
    <w:rPr>
      <w:rFonts w:ascii="Times New Roman" w:hAnsi="Times New Roman" w:cs="Times New Roman"/>
    </w:rPr>
  </w:style>
  <w:style w:type="paragraph" w:styleId="Liststycke">
    <w:name w:val="List Paragraph"/>
    <w:basedOn w:val="Normal"/>
    <w:uiPriority w:val="34"/>
    <w:qFormat/>
    <w:rsid w:val="00202E5C"/>
    <w:pPr>
      <w:ind w:left="720"/>
      <w:contextualSpacing/>
    </w:pPr>
  </w:style>
  <w:style w:type="character" w:styleId="Kommentarsreferens">
    <w:name w:val="annotation reference"/>
    <w:basedOn w:val="Standardstycketeckensnitt"/>
    <w:uiPriority w:val="99"/>
    <w:semiHidden/>
    <w:unhideWhenUsed/>
    <w:rsid w:val="009A6565"/>
    <w:rPr>
      <w:sz w:val="16"/>
      <w:szCs w:val="16"/>
    </w:rPr>
  </w:style>
  <w:style w:type="paragraph" w:styleId="Kommentarer">
    <w:name w:val="annotation text"/>
    <w:basedOn w:val="Normal"/>
    <w:link w:val="KommentarerChar"/>
    <w:uiPriority w:val="99"/>
    <w:semiHidden/>
    <w:unhideWhenUsed/>
    <w:rsid w:val="009A6565"/>
    <w:rPr>
      <w:sz w:val="20"/>
      <w:szCs w:val="20"/>
    </w:rPr>
  </w:style>
  <w:style w:type="character" w:customStyle="1" w:styleId="KommentarerChar">
    <w:name w:val="Kommentarer Char"/>
    <w:basedOn w:val="Standardstycketeckensnitt"/>
    <w:link w:val="Kommentarer"/>
    <w:uiPriority w:val="99"/>
    <w:semiHidden/>
    <w:rsid w:val="009A6565"/>
    <w:rPr>
      <w:sz w:val="20"/>
      <w:szCs w:val="20"/>
    </w:rPr>
  </w:style>
  <w:style w:type="paragraph" w:styleId="Kommentarsmne">
    <w:name w:val="annotation subject"/>
    <w:basedOn w:val="Kommentarer"/>
    <w:next w:val="Kommentarer"/>
    <w:link w:val="KommentarsmneChar"/>
    <w:uiPriority w:val="99"/>
    <w:semiHidden/>
    <w:unhideWhenUsed/>
    <w:rsid w:val="009A6565"/>
    <w:rPr>
      <w:b/>
      <w:bCs/>
    </w:rPr>
  </w:style>
  <w:style w:type="character" w:customStyle="1" w:styleId="KommentarsmneChar">
    <w:name w:val="Kommentarsämne Char"/>
    <w:basedOn w:val="KommentarerChar"/>
    <w:link w:val="Kommentarsmne"/>
    <w:uiPriority w:val="99"/>
    <w:semiHidden/>
    <w:rsid w:val="009A6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1385">
      <w:bodyDiv w:val="1"/>
      <w:marLeft w:val="0"/>
      <w:marRight w:val="0"/>
      <w:marTop w:val="0"/>
      <w:marBottom w:val="0"/>
      <w:divBdr>
        <w:top w:val="none" w:sz="0" w:space="0" w:color="auto"/>
        <w:left w:val="none" w:sz="0" w:space="0" w:color="auto"/>
        <w:bottom w:val="none" w:sz="0" w:space="0" w:color="auto"/>
        <w:right w:val="none" w:sz="0" w:space="0" w:color="auto"/>
      </w:divBdr>
      <w:divsChild>
        <w:div w:id="632757549">
          <w:marLeft w:val="0"/>
          <w:marRight w:val="0"/>
          <w:marTop w:val="0"/>
          <w:marBottom w:val="0"/>
          <w:divBdr>
            <w:top w:val="none" w:sz="0" w:space="0" w:color="auto"/>
            <w:left w:val="none" w:sz="0" w:space="0" w:color="auto"/>
            <w:bottom w:val="none" w:sz="0" w:space="0" w:color="auto"/>
            <w:right w:val="none" w:sz="0" w:space="0" w:color="auto"/>
          </w:divBdr>
          <w:divsChild>
            <w:div w:id="1400056272">
              <w:marLeft w:val="0"/>
              <w:marRight w:val="0"/>
              <w:marTop w:val="0"/>
              <w:marBottom w:val="0"/>
              <w:divBdr>
                <w:top w:val="none" w:sz="0" w:space="0" w:color="auto"/>
                <w:left w:val="none" w:sz="0" w:space="0" w:color="auto"/>
                <w:bottom w:val="none" w:sz="0" w:space="0" w:color="auto"/>
                <w:right w:val="none" w:sz="0" w:space="0" w:color="auto"/>
              </w:divBdr>
              <w:divsChild>
                <w:div w:id="1427379927">
                  <w:marLeft w:val="0"/>
                  <w:marRight w:val="0"/>
                  <w:marTop w:val="0"/>
                  <w:marBottom w:val="0"/>
                  <w:divBdr>
                    <w:top w:val="none" w:sz="0" w:space="0" w:color="auto"/>
                    <w:left w:val="none" w:sz="0" w:space="0" w:color="auto"/>
                    <w:bottom w:val="none" w:sz="0" w:space="0" w:color="auto"/>
                    <w:right w:val="none" w:sz="0" w:space="0" w:color="auto"/>
                  </w:divBdr>
                </w:div>
              </w:divsChild>
            </w:div>
            <w:div w:id="1611666991">
              <w:marLeft w:val="0"/>
              <w:marRight w:val="0"/>
              <w:marTop w:val="0"/>
              <w:marBottom w:val="0"/>
              <w:divBdr>
                <w:top w:val="none" w:sz="0" w:space="0" w:color="auto"/>
                <w:left w:val="none" w:sz="0" w:space="0" w:color="auto"/>
                <w:bottom w:val="none" w:sz="0" w:space="0" w:color="auto"/>
                <w:right w:val="none" w:sz="0" w:space="0" w:color="auto"/>
              </w:divBdr>
              <w:divsChild>
                <w:div w:id="795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099">
          <w:marLeft w:val="0"/>
          <w:marRight w:val="0"/>
          <w:marTop w:val="0"/>
          <w:marBottom w:val="0"/>
          <w:divBdr>
            <w:top w:val="none" w:sz="0" w:space="0" w:color="auto"/>
            <w:left w:val="none" w:sz="0" w:space="0" w:color="auto"/>
            <w:bottom w:val="none" w:sz="0" w:space="0" w:color="auto"/>
            <w:right w:val="none" w:sz="0" w:space="0" w:color="auto"/>
          </w:divBdr>
          <w:divsChild>
            <w:div w:id="1495143015">
              <w:marLeft w:val="0"/>
              <w:marRight w:val="0"/>
              <w:marTop w:val="0"/>
              <w:marBottom w:val="0"/>
              <w:divBdr>
                <w:top w:val="none" w:sz="0" w:space="0" w:color="auto"/>
                <w:left w:val="none" w:sz="0" w:space="0" w:color="auto"/>
                <w:bottom w:val="none" w:sz="0" w:space="0" w:color="auto"/>
                <w:right w:val="none" w:sz="0" w:space="0" w:color="auto"/>
              </w:divBdr>
              <w:divsChild>
                <w:div w:id="1238398973">
                  <w:marLeft w:val="0"/>
                  <w:marRight w:val="0"/>
                  <w:marTop w:val="0"/>
                  <w:marBottom w:val="0"/>
                  <w:divBdr>
                    <w:top w:val="none" w:sz="0" w:space="0" w:color="auto"/>
                    <w:left w:val="none" w:sz="0" w:space="0" w:color="auto"/>
                    <w:bottom w:val="none" w:sz="0" w:space="0" w:color="auto"/>
                    <w:right w:val="none" w:sz="0" w:space="0" w:color="auto"/>
                  </w:divBdr>
                </w:div>
              </w:divsChild>
            </w:div>
            <w:div w:id="448472515">
              <w:marLeft w:val="0"/>
              <w:marRight w:val="0"/>
              <w:marTop w:val="0"/>
              <w:marBottom w:val="0"/>
              <w:divBdr>
                <w:top w:val="none" w:sz="0" w:space="0" w:color="auto"/>
                <w:left w:val="none" w:sz="0" w:space="0" w:color="auto"/>
                <w:bottom w:val="none" w:sz="0" w:space="0" w:color="auto"/>
                <w:right w:val="none" w:sz="0" w:space="0" w:color="auto"/>
              </w:divBdr>
              <w:divsChild>
                <w:div w:id="3324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6209">
      <w:bodyDiv w:val="1"/>
      <w:marLeft w:val="0"/>
      <w:marRight w:val="0"/>
      <w:marTop w:val="0"/>
      <w:marBottom w:val="0"/>
      <w:divBdr>
        <w:top w:val="none" w:sz="0" w:space="0" w:color="auto"/>
        <w:left w:val="none" w:sz="0" w:space="0" w:color="auto"/>
        <w:bottom w:val="none" w:sz="0" w:space="0" w:color="auto"/>
        <w:right w:val="none" w:sz="0" w:space="0" w:color="auto"/>
      </w:divBdr>
      <w:divsChild>
        <w:div w:id="544832961">
          <w:marLeft w:val="0"/>
          <w:marRight w:val="0"/>
          <w:marTop w:val="0"/>
          <w:marBottom w:val="0"/>
          <w:divBdr>
            <w:top w:val="none" w:sz="0" w:space="0" w:color="auto"/>
            <w:left w:val="none" w:sz="0" w:space="0" w:color="auto"/>
            <w:bottom w:val="none" w:sz="0" w:space="0" w:color="auto"/>
            <w:right w:val="none" w:sz="0" w:space="0" w:color="auto"/>
          </w:divBdr>
          <w:divsChild>
            <w:div w:id="61225405">
              <w:marLeft w:val="0"/>
              <w:marRight w:val="0"/>
              <w:marTop w:val="0"/>
              <w:marBottom w:val="0"/>
              <w:divBdr>
                <w:top w:val="none" w:sz="0" w:space="0" w:color="auto"/>
                <w:left w:val="none" w:sz="0" w:space="0" w:color="auto"/>
                <w:bottom w:val="none" w:sz="0" w:space="0" w:color="auto"/>
                <w:right w:val="none" w:sz="0" w:space="0" w:color="auto"/>
              </w:divBdr>
              <w:divsChild>
                <w:div w:id="19498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1494">
      <w:bodyDiv w:val="1"/>
      <w:marLeft w:val="0"/>
      <w:marRight w:val="0"/>
      <w:marTop w:val="0"/>
      <w:marBottom w:val="0"/>
      <w:divBdr>
        <w:top w:val="none" w:sz="0" w:space="0" w:color="auto"/>
        <w:left w:val="none" w:sz="0" w:space="0" w:color="auto"/>
        <w:bottom w:val="none" w:sz="0" w:space="0" w:color="auto"/>
        <w:right w:val="none" w:sz="0" w:space="0" w:color="auto"/>
      </w:divBdr>
      <w:divsChild>
        <w:div w:id="1191528502">
          <w:marLeft w:val="0"/>
          <w:marRight w:val="0"/>
          <w:marTop w:val="0"/>
          <w:marBottom w:val="0"/>
          <w:divBdr>
            <w:top w:val="none" w:sz="0" w:space="0" w:color="auto"/>
            <w:left w:val="none" w:sz="0" w:space="0" w:color="auto"/>
            <w:bottom w:val="none" w:sz="0" w:space="0" w:color="auto"/>
            <w:right w:val="none" w:sz="0" w:space="0" w:color="auto"/>
          </w:divBdr>
          <w:divsChild>
            <w:div w:id="573321025">
              <w:marLeft w:val="0"/>
              <w:marRight w:val="0"/>
              <w:marTop w:val="0"/>
              <w:marBottom w:val="0"/>
              <w:divBdr>
                <w:top w:val="none" w:sz="0" w:space="0" w:color="auto"/>
                <w:left w:val="none" w:sz="0" w:space="0" w:color="auto"/>
                <w:bottom w:val="none" w:sz="0" w:space="0" w:color="auto"/>
                <w:right w:val="none" w:sz="0" w:space="0" w:color="auto"/>
              </w:divBdr>
              <w:divsChild>
                <w:div w:id="322046771">
                  <w:marLeft w:val="0"/>
                  <w:marRight w:val="0"/>
                  <w:marTop w:val="0"/>
                  <w:marBottom w:val="0"/>
                  <w:divBdr>
                    <w:top w:val="none" w:sz="0" w:space="0" w:color="auto"/>
                    <w:left w:val="none" w:sz="0" w:space="0" w:color="auto"/>
                    <w:bottom w:val="none" w:sz="0" w:space="0" w:color="auto"/>
                    <w:right w:val="none" w:sz="0" w:space="0" w:color="auto"/>
                  </w:divBdr>
                </w:div>
              </w:divsChild>
            </w:div>
            <w:div w:id="1426685202">
              <w:marLeft w:val="0"/>
              <w:marRight w:val="0"/>
              <w:marTop w:val="0"/>
              <w:marBottom w:val="0"/>
              <w:divBdr>
                <w:top w:val="none" w:sz="0" w:space="0" w:color="auto"/>
                <w:left w:val="none" w:sz="0" w:space="0" w:color="auto"/>
                <w:bottom w:val="none" w:sz="0" w:space="0" w:color="auto"/>
                <w:right w:val="none" w:sz="0" w:space="0" w:color="auto"/>
              </w:divBdr>
              <w:divsChild>
                <w:div w:id="157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5233">
          <w:marLeft w:val="0"/>
          <w:marRight w:val="0"/>
          <w:marTop w:val="0"/>
          <w:marBottom w:val="0"/>
          <w:divBdr>
            <w:top w:val="none" w:sz="0" w:space="0" w:color="auto"/>
            <w:left w:val="none" w:sz="0" w:space="0" w:color="auto"/>
            <w:bottom w:val="none" w:sz="0" w:space="0" w:color="auto"/>
            <w:right w:val="none" w:sz="0" w:space="0" w:color="auto"/>
          </w:divBdr>
          <w:divsChild>
            <w:div w:id="633872651">
              <w:marLeft w:val="0"/>
              <w:marRight w:val="0"/>
              <w:marTop w:val="0"/>
              <w:marBottom w:val="0"/>
              <w:divBdr>
                <w:top w:val="none" w:sz="0" w:space="0" w:color="auto"/>
                <w:left w:val="none" w:sz="0" w:space="0" w:color="auto"/>
                <w:bottom w:val="none" w:sz="0" w:space="0" w:color="auto"/>
                <w:right w:val="none" w:sz="0" w:space="0" w:color="auto"/>
              </w:divBdr>
              <w:divsChild>
                <w:div w:id="1460879802">
                  <w:marLeft w:val="0"/>
                  <w:marRight w:val="0"/>
                  <w:marTop w:val="0"/>
                  <w:marBottom w:val="0"/>
                  <w:divBdr>
                    <w:top w:val="none" w:sz="0" w:space="0" w:color="auto"/>
                    <w:left w:val="none" w:sz="0" w:space="0" w:color="auto"/>
                    <w:bottom w:val="none" w:sz="0" w:space="0" w:color="auto"/>
                    <w:right w:val="none" w:sz="0" w:space="0" w:color="auto"/>
                  </w:divBdr>
                </w:div>
              </w:divsChild>
            </w:div>
            <w:div w:id="1957179601">
              <w:marLeft w:val="0"/>
              <w:marRight w:val="0"/>
              <w:marTop w:val="0"/>
              <w:marBottom w:val="0"/>
              <w:divBdr>
                <w:top w:val="none" w:sz="0" w:space="0" w:color="auto"/>
                <w:left w:val="none" w:sz="0" w:space="0" w:color="auto"/>
                <w:bottom w:val="none" w:sz="0" w:space="0" w:color="auto"/>
                <w:right w:val="none" w:sz="0" w:space="0" w:color="auto"/>
              </w:divBdr>
              <w:divsChild>
                <w:div w:id="706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7760">
      <w:bodyDiv w:val="1"/>
      <w:marLeft w:val="0"/>
      <w:marRight w:val="0"/>
      <w:marTop w:val="0"/>
      <w:marBottom w:val="0"/>
      <w:divBdr>
        <w:top w:val="none" w:sz="0" w:space="0" w:color="auto"/>
        <w:left w:val="none" w:sz="0" w:space="0" w:color="auto"/>
        <w:bottom w:val="none" w:sz="0" w:space="0" w:color="auto"/>
        <w:right w:val="none" w:sz="0" w:space="0" w:color="auto"/>
      </w:divBdr>
      <w:divsChild>
        <w:div w:id="1617710215">
          <w:marLeft w:val="0"/>
          <w:marRight w:val="0"/>
          <w:marTop w:val="0"/>
          <w:marBottom w:val="0"/>
          <w:divBdr>
            <w:top w:val="none" w:sz="0" w:space="0" w:color="auto"/>
            <w:left w:val="none" w:sz="0" w:space="0" w:color="auto"/>
            <w:bottom w:val="none" w:sz="0" w:space="0" w:color="auto"/>
            <w:right w:val="none" w:sz="0" w:space="0" w:color="auto"/>
          </w:divBdr>
          <w:divsChild>
            <w:div w:id="1099252373">
              <w:marLeft w:val="0"/>
              <w:marRight w:val="0"/>
              <w:marTop w:val="0"/>
              <w:marBottom w:val="0"/>
              <w:divBdr>
                <w:top w:val="none" w:sz="0" w:space="0" w:color="auto"/>
                <w:left w:val="none" w:sz="0" w:space="0" w:color="auto"/>
                <w:bottom w:val="none" w:sz="0" w:space="0" w:color="auto"/>
                <w:right w:val="none" w:sz="0" w:space="0" w:color="auto"/>
              </w:divBdr>
              <w:divsChild>
                <w:div w:id="1059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tronics.com/us/en/product/backbeat-fit-32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tronics.com/us/en/product/backbeat-pro-510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y@fourpr.se" TargetMode="External"/><Relationship Id="rId5" Type="http://schemas.openxmlformats.org/officeDocument/2006/relationships/footnotes" Target="footnotes.xml"/><Relationship Id="rId10" Type="http://schemas.openxmlformats.org/officeDocument/2006/relationships/hyperlink" Target="https://www.plantronics.com/us/en/product/backbeat-fit-6100" TargetMode="External"/><Relationship Id="rId4" Type="http://schemas.openxmlformats.org/officeDocument/2006/relationships/webSettings" Target="webSettings.xml"/><Relationship Id="rId9" Type="http://schemas.openxmlformats.org/officeDocument/2006/relationships/hyperlink" Target="https://www.plantronics.com/us/en/product/backbeat-fit-31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karlsson/Dropbox%20(Four%20PR)/Teammapp%20som%20tillho&#776;r%20Four%20PR/Kunder%20Four%20PR/Poly/Produktion/Pressmeddelanden/PRM%20mall%20Po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Poly.dotx</Template>
  <TotalTime>16</TotalTime>
  <Pages>2</Pages>
  <Words>873</Words>
  <Characters>4693</Characters>
  <Application>Microsoft Office Word</Application>
  <DocSecurity>0</DocSecurity>
  <Lines>85</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Nyström</dc:creator>
  <cp:keywords/>
  <dc:description/>
  <cp:lastModifiedBy>Martin Ruist</cp:lastModifiedBy>
  <cp:revision>5</cp:revision>
  <cp:lastPrinted>2019-09-03T13:37:00Z</cp:lastPrinted>
  <dcterms:created xsi:type="dcterms:W3CDTF">2019-09-03T13:33:00Z</dcterms:created>
  <dcterms:modified xsi:type="dcterms:W3CDTF">2019-09-03T15:23:00Z</dcterms:modified>
</cp:coreProperties>
</file>